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7F7F7F" w:themeColor="text1" w:themeTint="80"/>
          <w:sz w:val="32"/>
          <w:szCs w:val="32"/>
        </w:rPr>
        <w:id w:val="8557753"/>
        <w:docPartObj>
          <w:docPartGallery w:val="Cover Pages"/>
          <w:docPartUnique/>
        </w:docPartObj>
      </w:sdtPr>
      <w:sdtEndPr>
        <w:rPr>
          <w:color w:val="auto"/>
          <w:sz w:val="22"/>
          <w:szCs w:val="22"/>
        </w:rPr>
      </w:sdtEndPr>
      <w:sdtContent>
        <w:p w14:paraId="702ADF3D" w14:textId="0A077BC0" w:rsidR="00142470" w:rsidRDefault="00436FC1">
          <w:pPr>
            <w:jc w:val="right"/>
            <w:rPr>
              <w:color w:val="7F7F7F" w:themeColor="text1" w:themeTint="80"/>
              <w:sz w:val="32"/>
              <w:szCs w:val="32"/>
            </w:rPr>
          </w:pPr>
          <w:sdt>
            <w:sdtPr>
              <w:rPr>
                <w:color w:val="7F7F7F" w:themeColor="text1" w:themeTint="80"/>
                <w:sz w:val="32"/>
                <w:szCs w:val="32"/>
              </w:rPr>
              <w:alias w:val="Data"/>
              <w:id w:val="19000712"/>
              <w:placeholder>
                <w:docPart w:val="54EB0482A2F84F86B46ADB39FD6A16CA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-M-yyyy"/>
                <w:lid w:val="pt-PT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7F7F7F" w:themeColor="text1" w:themeTint="80"/>
                  <w:sz w:val="32"/>
                  <w:szCs w:val="32"/>
                </w:rPr>
                <w:t>27</w:t>
              </w:r>
              <w:r w:rsidR="0065181D">
                <w:rPr>
                  <w:color w:val="7F7F7F" w:themeColor="text1" w:themeTint="80"/>
                  <w:sz w:val="32"/>
                  <w:szCs w:val="32"/>
                </w:rPr>
                <w:t xml:space="preserve"> </w:t>
              </w:r>
              <w:r>
                <w:rPr>
                  <w:color w:val="7F7F7F" w:themeColor="text1" w:themeTint="80"/>
                  <w:sz w:val="32"/>
                  <w:szCs w:val="32"/>
                </w:rPr>
                <w:t>de</w:t>
              </w:r>
              <w:r w:rsidR="0065181D">
                <w:rPr>
                  <w:color w:val="7F7F7F" w:themeColor="text1" w:themeTint="80"/>
                  <w:sz w:val="32"/>
                  <w:szCs w:val="32"/>
                </w:rPr>
                <w:t xml:space="preserve"> </w:t>
              </w:r>
              <w:r>
                <w:rPr>
                  <w:color w:val="7F7F7F" w:themeColor="text1" w:themeTint="80"/>
                  <w:sz w:val="32"/>
                  <w:szCs w:val="32"/>
                </w:rPr>
                <w:t>Outubro</w:t>
              </w:r>
              <w:r w:rsidR="0065181D">
                <w:rPr>
                  <w:color w:val="7F7F7F" w:themeColor="text1" w:themeTint="80"/>
                  <w:sz w:val="32"/>
                  <w:szCs w:val="32"/>
                </w:rPr>
                <w:t xml:space="preserve"> de 20</w:t>
              </w:r>
              <w:r>
                <w:rPr>
                  <w:color w:val="7F7F7F" w:themeColor="text1" w:themeTint="80"/>
                  <w:sz w:val="32"/>
                  <w:szCs w:val="32"/>
                </w:rPr>
                <w:t>14</w:t>
              </w:r>
            </w:sdtContent>
          </w:sdt>
          <w:r>
            <w:rPr>
              <w:noProof/>
              <w:color w:val="C4BC96" w:themeColor="background2" w:themeShade="BF"/>
              <w:sz w:val="32"/>
              <w:szCs w:val="32"/>
              <w:lang w:eastAsia="en-US"/>
            </w:rPr>
            <w:pict w14:anchorId="702ADFE7">
              <v:group id="_x0000_s1026" style="position:absolute;left:0;text-align:left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p w14:paraId="702ADF40" w14:textId="77777777" w:rsidR="00142470" w:rsidRDefault="00142470">
          <w:pPr>
            <w:jc w:val="right"/>
            <w:rPr>
              <w:color w:val="7F7F7F" w:themeColor="text1" w:themeTint="80"/>
              <w:sz w:val="32"/>
              <w:szCs w:val="32"/>
            </w:rPr>
          </w:pPr>
          <w:bookmarkStart w:id="0" w:name="_GoBack"/>
          <w:bookmarkEnd w:id="0"/>
          <w:r>
            <w:rPr>
              <w:noProof/>
              <w:color w:val="C4BC96" w:themeColor="background2" w:themeShade="BF"/>
              <w:sz w:val="32"/>
              <w:szCs w:val="32"/>
            </w:rPr>
            <w:drawing>
              <wp:anchor distT="0" distB="0" distL="114300" distR="114300" simplePos="0" relativeHeight="251662336" behindDoc="1" locked="0" layoutInCell="1" allowOverlap="1" wp14:anchorId="702ADFE8" wp14:editId="702ADFE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486400" cy="4512945"/>
                <wp:effectExtent l="0" t="0" r="0" b="1905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451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02ADF41" w14:textId="77777777" w:rsidR="000A56DA" w:rsidRPr="000A56DA" w:rsidRDefault="00436FC1">
          <w:pPr>
            <w:rPr>
              <w:rFonts w:ascii="Arial Black" w:hAnsi="Arial Black"/>
              <w:noProof/>
              <w:color w:val="548DD4" w:themeColor="text2" w:themeTint="99"/>
              <w:sz w:val="32"/>
              <w:szCs w:val="32"/>
            </w:rPr>
          </w:pPr>
          <w:r>
            <w:rPr>
              <w:noProof/>
              <w:color w:val="C4BC96" w:themeColor="background2" w:themeShade="BF"/>
              <w:sz w:val="32"/>
              <w:szCs w:val="32"/>
              <w:lang w:eastAsia="en-US"/>
            </w:rPr>
            <w:pict w14:anchorId="702ADFEB">
              <v:rect id="_x0000_s1029" style="position:absolute;margin-left:0;margin-top:0;width:535.8pt;height:73.95pt;z-index:251661312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9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2"/>
                        <w:gridCol w:w="8569"/>
                      </w:tblGrid>
                      <w:tr w:rsidR="00436FC1" w14:paraId="702AE015" w14:textId="77777777">
                        <w:trPr>
                          <w:trHeight w:val="1080"/>
                        </w:trPr>
                        <w:tc>
                          <w:tcPr>
                            <w:tcW w:w="1000" w:type="pct"/>
                            <w:shd w:val="clear" w:color="auto" w:fill="000000" w:themeFill="text1"/>
                            <w:vAlign w:val="center"/>
                          </w:tcPr>
                          <w:p w14:paraId="702AE013" w14:textId="584DBDAD" w:rsidR="00142470" w:rsidRDefault="00436FC1">
                            <w:pPr>
                              <w:pStyle w:val="SemEspaamento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mallCaps/>
                                <w:sz w:val="40"/>
                                <w:szCs w:val="40"/>
                              </w:rPr>
                              <w:t>CINDOR</w:t>
                            </w:r>
                          </w:p>
                        </w:tc>
                        <w:sdt>
                          <w:sdtPr>
                            <w:rPr>
                              <w:smallCaps/>
                              <w:color w:val="FFFFFF" w:themeColor="background1"/>
                              <w:sz w:val="48"/>
                              <w:szCs w:val="48"/>
                            </w:rPr>
                            <w:alias w:val="Título"/>
                            <w:id w:val="25208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14:paraId="702AE014" w14:textId="77777777" w:rsidR="00142470" w:rsidRDefault="00142470" w:rsidP="00142470">
                                <w:pPr>
                                  <w:pStyle w:val="SemEspaamento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Informática para deficientes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702AE016" w14:textId="77777777" w:rsidR="00142470" w:rsidRDefault="00142470">
                      <w:pPr>
                        <w:pStyle w:val="SemEspaamento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142470">
            <w:br w:type="page"/>
          </w:r>
          <w:r w:rsidR="00F71FBC" w:rsidRPr="000A56DA">
            <w:rPr>
              <w:rFonts w:ascii="Arial Black" w:hAnsi="Arial Black"/>
              <w:color w:val="548DD4" w:themeColor="text2" w:themeTint="99"/>
              <w:sz w:val="32"/>
              <w:szCs w:val="32"/>
            </w:rPr>
            <w:lastRenderedPageBreak/>
            <w:t>Índice</w:t>
          </w:r>
          <w:r w:rsidR="00F24CD6">
            <w:rPr>
              <w:rFonts w:ascii="Arial Black" w:hAnsi="Arial Black"/>
              <w:color w:val="548DD4" w:themeColor="text2" w:themeTint="99"/>
              <w:sz w:val="32"/>
              <w:szCs w:val="32"/>
            </w:rPr>
            <w:fldChar w:fldCharType="begin"/>
          </w:r>
          <w:r w:rsidR="000A56DA" w:rsidRPr="000A56DA">
            <w:rPr>
              <w:rFonts w:ascii="Arial Black" w:hAnsi="Arial Black"/>
              <w:color w:val="548DD4" w:themeColor="text2" w:themeTint="99"/>
              <w:sz w:val="32"/>
              <w:szCs w:val="32"/>
            </w:rPr>
            <w:instrText xml:space="preserve"> TOC \h \z \t "Título 1;2;Citação Intensa;1" </w:instrText>
          </w:r>
          <w:r w:rsidR="00F24CD6">
            <w:rPr>
              <w:rFonts w:ascii="Arial Black" w:hAnsi="Arial Black"/>
              <w:color w:val="548DD4" w:themeColor="text2" w:themeTint="99"/>
              <w:sz w:val="32"/>
              <w:szCs w:val="32"/>
            </w:rPr>
            <w:fldChar w:fldCharType="separate"/>
          </w:r>
        </w:p>
        <w:p w14:paraId="702ADF42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2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1.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 xml:space="preserve">Uso da </w:t>
            </w:r>
            <w:r w:rsidR="000A56DA" w:rsidRPr="000A56DA">
              <w:rPr>
                <w:rStyle w:val="Hiperligao"/>
                <w:rFonts w:ascii="Arial Black" w:hAnsi="Arial Black"/>
                <w:i/>
                <w:noProof/>
                <w:color w:val="548DD4" w:themeColor="text2" w:themeTint="99"/>
              </w:rPr>
              <w:t>Informática</w:t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 xml:space="preserve"> em Diversas Áreas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_Toc240204012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3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3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3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2.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Segurança e Telecomunicações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_Toc240204013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4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4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4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3.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Ciência e Educação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_Toc240204014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5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5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5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4.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Saúde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_Toc240204015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6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6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6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5.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Hardware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_Toc240204016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7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7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7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6.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Software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_Toc240204017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9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8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8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7.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Tabela Detalhada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_Toc240204018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11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9" w14:textId="77777777" w:rsidR="000A56DA" w:rsidRP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rFonts w:ascii="Arial Black" w:hAnsi="Arial Black"/>
              <w:noProof/>
              <w:color w:val="548DD4" w:themeColor="text2" w:themeTint="99"/>
            </w:rPr>
          </w:pPr>
          <w:hyperlink w:anchor="_Toc240204019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8.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Stephen Hawking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_Toc240204019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12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A" w14:textId="77777777" w:rsidR="000A56DA" w:rsidRDefault="00436FC1">
          <w:pPr>
            <w:pStyle w:val="ndice1"/>
            <w:tabs>
              <w:tab w:val="left" w:pos="440"/>
              <w:tab w:val="right" w:leader="dot" w:pos="8494"/>
            </w:tabs>
            <w:rPr>
              <w:noProof/>
              <w:sz w:val="22"/>
            </w:rPr>
          </w:pPr>
          <w:hyperlink w:anchor="_Toc240204020" w:history="1"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9.</w:t>
            </w:r>
            <w:r w:rsidR="000A56DA" w:rsidRPr="000A56DA">
              <w:rPr>
                <w:rFonts w:ascii="Arial Black" w:hAnsi="Arial Black"/>
                <w:noProof/>
                <w:color w:val="548DD4" w:themeColor="text2" w:themeTint="99"/>
              </w:rPr>
              <w:tab/>
            </w:r>
            <w:r w:rsidR="000A56DA" w:rsidRPr="000A56DA">
              <w:rPr>
                <w:rStyle w:val="Hiperligao"/>
                <w:rFonts w:ascii="Arial Black" w:hAnsi="Arial Black"/>
                <w:noProof/>
                <w:color w:val="548DD4" w:themeColor="text2" w:themeTint="99"/>
              </w:rPr>
              <w:t>Bibliografia</w:t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ab/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begin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instrText xml:space="preserve"> PAGEREF _Toc240204020 \h </w:instrTex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separate"/>
            </w:r>
            <w:r w:rsidR="000A56DA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t>13</w:t>
            </w:r>
            <w:r w:rsidR="00F24CD6" w:rsidRPr="000A56DA">
              <w:rPr>
                <w:rFonts w:ascii="Arial Black" w:hAnsi="Arial Black"/>
                <w:noProof/>
                <w:webHidden/>
                <w:color w:val="548DD4" w:themeColor="text2" w:themeTint="99"/>
              </w:rPr>
              <w:fldChar w:fldCharType="end"/>
            </w:r>
          </w:hyperlink>
        </w:p>
        <w:p w14:paraId="702ADF4B" w14:textId="77777777" w:rsidR="000A56DA" w:rsidRDefault="00F24CD6">
          <w:r>
            <w:fldChar w:fldCharType="end"/>
          </w:r>
        </w:p>
        <w:p w14:paraId="702ADF4C" w14:textId="77777777" w:rsidR="003A158D" w:rsidRDefault="003A158D"/>
        <w:p w14:paraId="702ADF4D" w14:textId="77777777" w:rsidR="00061168" w:rsidRDefault="00061168"/>
        <w:p w14:paraId="702ADF4E" w14:textId="77777777" w:rsidR="00061168" w:rsidRDefault="00061168">
          <w:r>
            <w:br w:type="page"/>
          </w:r>
        </w:p>
        <w:p w14:paraId="702ADF4F" w14:textId="77777777" w:rsidR="00061168" w:rsidRPr="000046CE" w:rsidRDefault="00061168" w:rsidP="000046CE">
          <w:pPr>
            <w:pStyle w:val="CitaoIntensa"/>
            <w:numPr>
              <w:ilvl w:val="0"/>
              <w:numId w:val="3"/>
            </w:numPr>
            <w:rPr>
              <w:sz w:val="32"/>
              <w:szCs w:val="32"/>
            </w:rPr>
          </w:pPr>
          <w:bookmarkStart w:id="1" w:name="_Toc240204012"/>
          <w:r w:rsidRPr="000046CE">
            <w:rPr>
              <w:sz w:val="32"/>
              <w:szCs w:val="32"/>
            </w:rPr>
            <w:lastRenderedPageBreak/>
            <w:t>Uso da Informática em Diversas Áreas</w:t>
          </w:r>
          <w:bookmarkEnd w:id="1"/>
        </w:p>
        <w:p w14:paraId="702ADF50" w14:textId="77777777" w:rsidR="00061168" w:rsidRDefault="00061168"/>
        <w:p w14:paraId="702ADF51" w14:textId="77777777" w:rsidR="00E82C6B" w:rsidRDefault="00061168">
          <w:r>
            <w:t xml:space="preserve"> </w:t>
          </w:r>
        </w:p>
        <w:p w14:paraId="702ADF52" w14:textId="77777777" w:rsidR="00E82C6B" w:rsidRDefault="00E82C6B"/>
        <w:p w14:paraId="702ADF53" w14:textId="77777777" w:rsidR="00061168" w:rsidRDefault="00061168">
          <w:r w:rsidRPr="00061168">
            <w:rPr>
              <w:noProof/>
            </w:rPr>
            <w:drawing>
              <wp:inline distT="0" distB="0" distL="0" distR="0" wp14:anchorId="702ADFEC" wp14:editId="702ADFED">
                <wp:extent cx="5403272" cy="5182342"/>
                <wp:effectExtent l="0" t="57150" r="0" b="94615"/>
                <wp:docPr id="1" name="Diagrama 1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10" r:lo="rId11" r:qs="rId12" r:cs="rId13"/>
                  </a:graphicData>
                </a:graphic>
              </wp:inline>
            </w:drawing>
          </w:r>
        </w:p>
        <w:p w14:paraId="702ADF54" w14:textId="77777777" w:rsidR="00E82C6B" w:rsidRDefault="00E82C6B">
          <w:r>
            <w:br w:type="page"/>
          </w:r>
        </w:p>
        <w:p w14:paraId="702ADF55" w14:textId="77777777" w:rsidR="00E82C6B" w:rsidRPr="000046CE" w:rsidRDefault="00E82C6B" w:rsidP="000046CE">
          <w:pPr>
            <w:pStyle w:val="CitaoIntensa"/>
            <w:numPr>
              <w:ilvl w:val="0"/>
              <w:numId w:val="3"/>
            </w:numPr>
            <w:rPr>
              <w:sz w:val="32"/>
              <w:szCs w:val="32"/>
            </w:rPr>
          </w:pPr>
          <w:bookmarkStart w:id="2" w:name="_Toc240204013"/>
          <w:r w:rsidRPr="000046CE">
            <w:rPr>
              <w:sz w:val="32"/>
              <w:szCs w:val="32"/>
            </w:rPr>
            <w:lastRenderedPageBreak/>
            <w:t>Segurança</w:t>
          </w:r>
          <w:r w:rsidR="004E489B" w:rsidRPr="000046CE">
            <w:rPr>
              <w:sz w:val="32"/>
              <w:szCs w:val="32"/>
            </w:rPr>
            <w:t xml:space="preserve"> e Telecomunicações</w:t>
          </w:r>
          <w:bookmarkEnd w:id="2"/>
        </w:p>
        <w:p w14:paraId="702ADF56" w14:textId="77777777" w:rsidR="00E82C6B" w:rsidRDefault="00E82C6B"/>
        <w:p w14:paraId="702ADF57" w14:textId="77777777" w:rsidR="004E489B" w:rsidRDefault="00CD7B30" w:rsidP="004E489B">
          <w:pPr>
            <w:keepNext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02ADFEE" wp14:editId="702ADFEF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3816350" cy="2647950"/>
                <wp:effectExtent l="19050" t="0" r="0" b="0"/>
                <wp:wrapSquare wrapText="bothSides"/>
                <wp:docPr id="3" name="Imagem 2" descr="l_0136349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Marcador de Posição de Conteúdo 8" descr="l_01363494.jpg"/>
                        <pic:cNvPicPr>
                          <a:picLocks noGrp="1" noChangeAspect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6350" cy="2647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02ADF58" w14:textId="77777777" w:rsidR="001D5786" w:rsidRDefault="001D5786" w:rsidP="004E489B">
          <w:pPr>
            <w:pStyle w:val="Legenda"/>
            <w:jc w:val="right"/>
          </w:pPr>
          <w:r>
            <w:t xml:space="preserve"> </w:t>
          </w:r>
        </w:p>
        <w:p w14:paraId="702ADF59" w14:textId="77777777" w:rsidR="001D5786" w:rsidRDefault="001D5786" w:rsidP="004E489B">
          <w:pPr>
            <w:pStyle w:val="Legenda"/>
            <w:jc w:val="right"/>
          </w:pPr>
        </w:p>
        <w:p w14:paraId="702ADF5A" w14:textId="77777777" w:rsidR="001D5786" w:rsidRDefault="001D5786" w:rsidP="004E489B">
          <w:pPr>
            <w:pStyle w:val="Legenda"/>
            <w:jc w:val="right"/>
          </w:pPr>
        </w:p>
        <w:p w14:paraId="702ADF5B" w14:textId="77777777" w:rsidR="001D5786" w:rsidRDefault="001D5786" w:rsidP="001D5786">
          <w:pPr>
            <w:pStyle w:val="Legenda"/>
            <w:keepNext/>
            <w:jc w:val="right"/>
          </w:pPr>
        </w:p>
        <w:p w14:paraId="702ADF5C" w14:textId="77777777" w:rsidR="00FB1D01" w:rsidRDefault="00FB1D01" w:rsidP="001D5786">
          <w:pPr>
            <w:pStyle w:val="Legenda"/>
            <w:tabs>
              <w:tab w:val="left" w:pos="263"/>
              <w:tab w:val="right" w:pos="8504"/>
            </w:tabs>
          </w:pPr>
        </w:p>
        <w:p w14:paraId="702ADF5D" w14:textId="77777777" w:rsidR="00FB1D01" w:rsidRDefault="00FB1D01" w:rsidP="001D5786">
          <w:pPr>
            <w:pStyle w:val="Legenda"/>
            <w:tabs>
              <w:tab w:val="left" w:pos="263"/>
              <w:tab w:val="right" w:pos="8504"/>
            </w:tabs>
          </w:pPr>
        </w:p>
        <w:p w14:paraId="702ADF5E" w14:textId="77777777" w:rsidR="00FB1D01" w:rsidRDefault="00FB1D01" w:rsidP="001D5786">
          <w:pPr>
            <w:pStyle w:val="Legenda"/>
            <w:tabs>
              <w:tab w:val="left" w:pos="263"/>
              <w:tab w:val="right" w:pos="8504"/>
            </w:tabs>
          </w:pPr>
        </w:p>
        <w:p w14:paraId="702ADF5F" w14:textId="77777777" w:rsidR="00FB1D01" w:rsidRDefault="00FB1D01" w:rsidP="001D5786">
          <w:pPr>
            <w:pStyle w:val="Legenda"/>
            <w:tabs>
              <w:tab w:val="left" w:pos="263"/>
              <w:tab w:val="right" w:pos="8504"/>
            </w:tabs>
          </w:pPr>
        </w:p>
        <w:p w14:paraId="702ADF60" w14:textId="77777777" w:rsidR="00FB1D01" w:rsidRDefault="00FB1D01" w:rsidP="001D5786">
          <w:pPr>
            <w:pStyle w:val="Legenda"/>
            <w:tabs>
              <w:tab w:val="left" w:pos="263"/>
              <w:tab w:val="right" w:pos="8504"/>
            </w:tabs>
          </w:pPr>
        </w:p>
        <w:p w14:paraId="702ADF61" w14:textId="77777777" w:rsidR="00FB1D01" w:rsidRDefault="00436FC1" w:rsidP="001D5786">
          <w:pPr>
            <w:pStyle w:val="Legenda"/>
            <w:tabs>
              <w:tab w:val="left" w:pos="263"/>
              <w:tab w:val="right" w:pos="8504"/>
            </w:tabs>
          </w:pPr>
          <w:r>
            <w:rPr>
              <w:noProof/>
            </w:rPr>
            <w:pict w14:anchorId="702ADFF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27.25pt;margin-top:4.2pt;width:184.7pt;height:55.7pt;z-index:251665408;mso-position-horizontal-relative:text;mso-position-vertical-relative:text" stroked="f">
                <v:textbox style="mso-next-textbox:#_x0000_s1031" inset="0,0,0,0">
                  <w:txbxContent>
                    <w:p w14:paraId="702AE017" w14:textId="77777777" w:rsidR="001D5786" w:rsidRPr="001D5786" w:rsidRDefault="001D5786" w:rsidP="00F30E1A">
                      <w:pPr>
                        <w:pStyle w:val="Legenda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 w:rsidRPr="001D5786">
                        <w:rPr>
                          <w:sz w:val="28"/>
                          <w:szCs w:val="28"/>
                        </w:rPr>
                        <w:t xml:space="preserve">Vigilância </w:t>
                      </w:r>
                      <w:r w:rsidR="00F24CD6" w:rsidRPr="001D5786">
                        <w:rPr>
                          <w:sz w:val="28"/>
                          <w:szCs w:val="28"/>
                        </w:rPr>
                        <w:fldChar w:fldCharType="begin"/>
                      </w:r>
                      <w:r w:rsidRPr="001D5786">
                        <w:rPr>
                          <w:sz w:val="28"/>
                          <w:szCs w:val="28"/>
                        </w:rPr>
                        <w:instrText xml:space="preserve"> SEQ vigilancia \* ARABIC </w:instrText>
                      </w:r>
                      <w:r w:rsidR="00F24CD6" w:rsidRPr="001D5786">
                        <w:rPr>
                          <w:sz w:val="28"/>
                          <w:szCs w:val="28"/>
                        </w:rPr>
                        <w:fldChar w:fldCharType="separate"/>
                      </w:r>
                      <w:r w:rsidR="000A56DA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  <w:r w:rsidR="00F24CD6" w:rsidRPr="001D5786">
                        <w:rPr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w:r>
        </w:p>
        <w:p w14:paraId="702ADF62" w14:textId="77777777" w:rsidR="00FB1D01" w:rsidRDefault="00FB1D01" w:rsidP="001D5786">
          <w:pPr>
            <w:pStyle w:val="Legenda"/>
            <w:tabs>
              <w:tab w:val="left" w:pos="263"/>
              <w:tab w:val="right" w:pos="8504"/>
            </w:tabs>
          </w:pPr>
        </w:p>
        <w:p w14:paraId="702ADF63" w14:textId="77777777" w:rsidR="00FB1D01" w:rsidRPr="00FB1D01" w:rsidRDefault="00FB1D01" w:rsidP="00FB1D01"/>
        <w:p w14:paraId="702ADF64" w14:textId="77777777" w:rsidR="00FB1D01" w:rsidRDefault="00F30E1A" w:rsidP="00F30E1A">
          <w:pPr>
            <w:pStyle w:val="Legenda"/>
            <w:tabs>
              <w:tab w:val="left" w:pos="263"/>
              <w:tab w:val="right" w:pos="8504"/>
            </w:tabs>
            <w:jc w:val="center"/>
          </w:pPr>
          <w:r w:rsidRPr="004E489B">
            <w:rPr>
              <w:noProof/>
            </w:rPr>
            <w:drawing>
              <wp:inline distT="0" distB="0" distL="0" distR="0" wp14:anchorId="702ADFF1" wp14:editId="702ADFF2">
                <wp:extent cx="2525846" cy="2908453"/>
                <wp:effectExtent l="19050" t="0" r="7804" b="0"/>
                <wp:docPr id="8" name="Imagem 5" descr="sem título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2" descr="sem título.bmp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2839" cy="292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2ADF65" w14:textId="77777777" w:rsidR="0076054F" w:rsidRPr="00F30E1A" w:rsidRDefault="00FB1D01" w:rsidP="00F30E1A">
          <w:pPr>
            <w:pStyle w:val="Legenda"/>
            <w:tabs>
              <w:tab w:val="left" w:pos="263"/>
              <w:tab w:val="right" w:pos="8504"/>
            </w:tabs>
            <w:jc w:val="center"/>
          </w:pPr>
          <w:r w:rsidRPr="00FB1D01">
            <w:rPr>
              <w:sz w:val="28"/>
              <w:szCs w:val="28"/>
            </w:rPr>
            <w:t xml:space="preserve">Satélite </w:t>
          </w:r>
          <w:r w:rsidR="00F24CD6" w:rsidRPr="00FB1D01">
            <w:rPr>
              <w:sz w:val="28"/>
              <w:szCs w:val="28"/>
            </w:rPr>
            <w:fldChar w:fldCharType="begin"/>
          </w:r>
          <w:r w:rsidRPr="00FB1D01">
            <w:rPr>
              <w:sz w:val="28"/>
              <w:szCs w:val="28"/>
            </w:rPr>
            <w:instrText xml:space="preserve"> SEQ satelite \* ARABIC </w:instrText>
          </w:r>
          <w:r w:rsidR="00F24CD6" w:rsidRPr="00FB1D01">
            <w:rPr>
              <w:sz w:val="28"/>
              <w:szCs w:val="28"/>
            </w:rPr>
            <w:fldChar w:fldCharType="separate"/>
          </w:r>
          <w:r w:rsidRPr="00FB1D01">
            <w:rPr>
              <w:sz w:val="28"/>
              <w:szCs w:val="28"/>
            </w:rPr>
            <w:t>1</w:t>
          </w:r>
          <w:r w:rsidR="00F24CD6" w:rsidRPr="00FB1D01">
            <w:rPr>
              <w:sz w:val="28"/>
              <w:szCs w:val="28"/>
            </w:rPr>
            <w:fldChar w:fldCharType="end"/>
          </w:r>
        </w:p>
        <w:p w14:paraId="702ADF66" w14:textId="77777777" w:rsidR="0076054F" w:rsidRDefault="0076054F" w:rsidP="0076054F"/>
        <w:p w14:paraId="702ADF67" w14:textId="77777777" w:rsidR="0076054F" w:rsidRDefault="0076054F" w:rsidP="0076054F"/>
        <w:p w14:paraId="702ADF68" w14:textId="77777777" w:rsidR="00F41677" w:rsidRPr="000046CE" w:rsidRDefault="00F41677" w:rsidP="00913440">
          <w:pPr>
            <w:pStyle w:val="CitaoIntensa"/>
            <w:numPr>
              <w:ilvl w:val="0"/>
              <w:numId w:val="3"/>
            </w:numPr>
            <w:rPr>
              <w:sz w:val="32"/>
              <w:szCs w:val="32"/>
            </w:rPr>
          </w:pPr>
          <w:bookmarkStart w:id="3" w:name="_Toc240204014"/>
          <w:r w:rsidRPr="000046CE">
            <w:rPr>
              <w:sz w:val="32"/>
              <w:szCs w:val="32"/>
            </w:rPr>
            <w:lastRenderedPageBreak/>
            <w:t>Ciência e Educação</w:t>
          </w:r>
          <w:bookmarkEnd w:id="3"/>
        </w:p>
        <w:p w14:paraId="702ADF69" w14:textId="77777777" w:rsidR="00F41677" w:rsidRDefault="00F41677" w:rsidP="00F41677">
          <w:pPr>
            <w:keepNext/>
            <w:tabs>
              <w:tab w:val="left" w:pos="1523"/>
            </w:tabs>
          </w:pPr>
        </w:p>
        <w:p w14:paraId="702ADF6A" w14:textId="77777777" w:rsidR="00F41677" w:rsidRDefault="00F41677" w:rsidP="00913440">
          <w:pPr>
            <w:keepNext/>
            <w:tabs>
              <w:tab w:val="left" w:pos="1523"/>
            </w:tabs>
            <w:jc w:val="center"/>
          </w:pPr>
          <w:r w:rsidRPr="00F41677">
            <w:rPr>
              <w:noProof/>
            </w:rPr>
            <w:drawing>
              <wp:inline distT="0" distB="0" distL="0" distR="0" wp14:anchorId="702ADFF3" wp14:editId="702ADFF4">
                <wp:extent cx="3418213" cy="2599980"/>
                <wp:effectExtent l="19050" t="0" r="0" b="0"/>
                <wp:docPr id="5" name="Imagem 1" descr="marte-o-viking1-desenh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arcador de Posição da Imagem 9" descr="marte-o-viking1-desenho.jpg"/>
                        <pic:cNvPicPr>
                          <a:picLocks noGrp="1" noChangeAspect="1"/>
                        </pic:cNvPicPr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3176" cy="260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2ADF6B" w14:textId="77777777" w:rsidR="00F41677" w:rsidRPr="00F41677" w:rsidRDefault="00F41677" w:rsidP="00913440">
          <w:pPr>
            <w:pStyle w:val="Legenda"/>
            <w:jc w:val="center"/>
            <w:rPr>
              <w:sz w:val="28"/>
              <w:szCs w:val="28"/>
            </w:rPr>
          </w:pPr>
          <w:r w:rsidRPr="00F41677">
            <w:rPr>
              <w:sz w:val="28"/>
              <w:szCs w:val="28"/>
            </w:rPr>
            <w:t xml:space="preserve">Sonda </w:t>
          </w:r>
          <w:r w:rsidR="00F24CD6" w:rsidRPr="00F41677">
            <w:rPr>
              <w:sz w:val="28"/>
              <w:szCs w:val="28"/>
            </w:rPr>
            <w:fldChar w:fldCharType="begin"/>
          </w:r>
          <w:r w:rsidRPr="00F41677">
            <w:rPr>
              <w:sz w:val="28"/>
              <w:szCs w:val="28"/>
            </w:rPr>
            <w:instrText xml:space="preserve"> SEQ Sonda \* ARABIC </w:instrText>
          </w:r>
          <w:r w:rsidR="00F24CD6" w:rsidRPr="00F41677">
            <w:rPr>
              <w:sz w:val="28"/>
              <w:szCs w:val="28"/>
            </w:rPr>
            <w:fldChar w:fldCharType="separate"/>
          </w:r>
          <w:r w:rsidR="000A56DA">
            <w:rPr>
              <w:noProof/>
              <w:sz w:val="28"/>
              <w:szCs w:val="28"/>
            </w:rPr>
            <w:t>1</w:t>
          </w:r>
          <w:r w:rsidR="00F24CD6" w:rsidRPr="00F41677">
            <w:rPr>
              <w:sz w:val="28"/>
              <w:szCs w:val="28"/>
            </w:rPr>
            <w:fldChar w:fldCharType="end"/>
          </w:r>
        </w:p>
        <w:p w14:paraId="702ADF6C" w14:textId="77777777" w:rsidR="00824A1B" w:rsidRDefault="00824A1B" w:rsidP="00913440">
          <w:pPr>
            <w:keepNext/>
            <w:jc w:val="center"/>
          </w:pPr>
          <w:r w:rsidRPr="00824A1B">
            <w:rPr>
              <w:noProof/>
            </w:rPr>
            <w:drawing>
              <wp:inline distT="0" distB="0" distL="0" distR="0" wp14:anchorId="702ADFF5" wp14:editId="702ADFF6">
                <wp:extent cx="4000528" cy="3000396"/>
                <wp:effectExtent l="19050" t="0" r="0" b="0"/>
                <wp:docPr id="7" name="Imagem 2" descr="magalhaes1_kerodicas_com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arcador de Posição da Imagem 10" descr="magalhaes1_kerodicas_com.jpg"/>
                        <pic:cNvPicPr>
                          <a:picLocks noGrp="1" noChangeAspect="1"/>
                        </pic:cNvPicPr>
                      </pic:nvPicPr>
                      <pic:blipFill>
                        <a:blip r:embed="rId18"/>
                        <a:srcRect t="7601" b="76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28" cy="30003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2ADF6D" w14:textId="77777777" w:rsidR="00AB447B" w:rsidRDefault="00824A1B" w:rsidP="00AB447B">
          <w:pPr>
            <w:pStyle w:val="Legenda"/>
            <w:jc w:val="center"/>
            <w:rPr>
              <w:sz w:val="28"/>
              <w:szCs w:val="28"/>
            </w:rPr>
          </w:pPr>
          <w:r w:rsidRPr="00824A1B">
            <w:rPr>
              <w:sz w:val="28"/>
              <w:szCs w:val="28"/>
            </w:rPr>
            <w:t xml:space="preserve">Magalhães </w:t>
          </w:r>
          <w:r w:rsidR="00F24CD6" w:rsidRPr="00824A1B">
            <w:rPr>
              <w:sz w:val="28"/>
              <w:szCs w:val="28"/>
            </w:rPr>
            <w:fldChar w:fldCharType="begin"/>
          </w:r>
          <w:r w:rsidRPr="00824A1B">
            <w:rPr>
              <w:sz w:val="28"/>
              <w:szCs w:val="28"/>
            </w:rPr>
            <w:instrText xml:space="preserve"> SEQ Magalhaes \* ARABIC </w:instrText>
          </w:r>
          <w:r w:rsidR="00F24CD6" w:rsidRPr="00824A1B">
            <w:rPr>
              <w:sz w:val="28"/>
              <w:szCs w:val="28"/>
            </w:rPr>
            <w:fldChar w:fldCharType="separate"/>
          </w:r>
          <w:r w:rsidR="000A56DA">
            <w:rPr>
              <w:noProof/>
              <w:sz w:val="28"/>
              <w:szCs w:val="28"/>
            </w:rPr>
            <w:t>1</w:t>
          </w:r>
          <w:r w:rsidR="00F24CD6" w:rsidRPr="00824A1B">
            <w:rPr>
              <w:sz w:val="28"/>
              <w:szCs w:val="28"/>
            </w:rPr>
            <w:fldChar w:fldCharType="end"/>
          </w:r>
        </w:p>
        <w:p w14:paraId="702ADF6E" w14:textId="77777777" w:rsidR="00AB447B" w:rsidRDefault="00AB447B" w:rsidP="00AB447B">
          <w:pPr>
            <w:pStyle w:val="Legenda"/>
            <w:jc w:val="center"/>
            <w:rPr>
              <w:sz w:val="28"/>
              <w:szCs w:val="28"/>
            </w:rPr>
          </w:pPr>
        </w:p>
        <w:p w14:paraId="702ADF6F" w14:textId="77777777" w:rsidR="0016207B" w:rsidRDefault="0016207B" w:rsidP="0016207B"/>
        <w:p w14:paraId="702ADF70" w14:textId="77777777" w:rsidR="00E565D0" w:rsidRPr="0016207B" w:rsidRDefault="00E565D0" w:rsidP="0016207B"/>
        <w:p w14:paraId="702ADF71" w14:textId="77777777" w:rsidR="00AB447B" w:rsidRPr="000046CE" w:rsidRDefault="00AB447B" w:rsidP="000046CE">
          <w:pPr>
            <w:pStyle w:val="CitaoIntensa"/>
            <w:numPr>
              <w:ilvl w:val="0"/>
              <w:numId w:val="3"/>
            </w:numPr>
            <w:rPr>
              <w:sz w:val="32"/>
              <w:szCs w:val="32"/>
            </w:rPr>
          </w:pPr>
          <w:bookmarkStart w:id="4" w:name="_Toc240204015"/>
          <w:r w:rsidRPr="000046CE">
            <w:rPr>
              <w:sz w:val="32"/>
              <w:szCs w:val="32"/>
            </w:rPr>
            <w:lastRenderedPageBreak/>
            <w:t>Saúde</w:t>
          </w:r>
          <w:bookmarkEnd w:id="4"/>
          <w:r w:rsidRPr="000046CE">
            <w:rPr>
              <w:sz w:val="32"/>
              <w:szCs w:val="32"/>
            </w:rPr>
            <w:t xml:space="preserve"> </w:t>
          </w:r>
        </w:p>
        <w:p w14:paraId="702ADF72" w14:textId="77777777" w:rsidR="00AB447B" w:rsidRDefault="00AB447B" w:rsidP="00AB447B">
          <w:pPr>
            <w:pStyle w:val="Legenda"/>
            <w:rPr>
              <w:color w:val="auto"/>
              <w:sz w:val="28"/>
              <w:szCs w:val="28"/>
            </w:rPr>
          </w:pPr>
        </w:p>
        <w:p w14:paraId="702ADF73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4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5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6" w14:textId="77777777" w:rsidR="00AB447B" w:rsidRDefault="00AB447B" w:rsidP="00AB447B">
          <w:pPr>
            <w:pStyle w:val="Legenda"/>
            <w:ind w:left="-567" w:right="-568"/>
            <w:rPr>
              <w:sz w:val="28"/>
              <w:szCs w:val="28"/>
            </w:rPr>
          </w:pPr>
          <w:r w:rsidRPr="00AB447B">
            <w:rPr>
              <w:noProof/>
              <w:sz w:val="28"/>
              <w:szCs w:val="28"/>
            </w:rPr>
            <w:drawing>
              <wp:inline distT="0" distB="0" distL="0" distR="0" wp14:anchorId="702ADFF7" wp14:editId="702ADFF8">
                <wp:extent cx="6313584" cy="3594926"/>
                <wp:effectExtent l="76200" t="76200" r="49530" b="100965"/>
                <wp:docPr id="12" name="Diagrama 3"/>
                <wp:cNvGraphicFramePr/>
                <a:graphic xmlns:a="http://schemas.openxmlformats.org/drawingml/2006/main">
                  <a:graphicData uri="http://schemas.openxmlformats.org/drawingml/2006/diagram">
                    <dgm:relIds xmlns:dgm="http://schemas.openxmlformats.org/drawingml/2006/diagram" xmlns:r="http://schemas.openxmlformats.org/officeDocument/2006/relationships" r:dm="rId19" r:lo="rId20" r:qs="rId21" r:cs="rId22"/>
                  </a:graphicData>
                </a:graphic>
              </wp:inline>
            </w:drawing>
          </w:r>
        </w:p>
        <w:p w14:paraId="702ADF77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8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9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A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B" w14:textId="77777777" w:rsidR="00AB447B" w:rsidRDefault="00AB447B" w:rsidP="00AB447B">
          <w:pPr>
            <w:pStyle w:val="Legenda"/>
            <w:rPr>
              <w:sz w:val="28"/>
              <w:szCs w:val="28"/>
            </w:rPr>
          </w:pPr>
        </w:p>
        <w:p w14:paraId="702ADF7C" w14:textId="77777777" w:rsidR="004E489B" w:rsidRPr="00AB447B" w:rsidRDefault="00AB447B" w:rsidP="00AB447B">
          <w:pPr>
            <w:pStyle w:val="Legenda"/>
            <w:rPr>
              <w:sz w:val="28"/>
              <w:szCs w:val="28"/>
            </w:rPr>
          </w:pPr>
          <w:r w:rsidRPr="00AB447B">
            <w:rPr>
              <w:sz w:val="28"/>
              <w:szCs w:val="28"/>
            </w:rPr>
            <w:t xml:space="preserve"> </w:t>
          </w:r>
        </w:p>
        <w:p w14:paraId="702ADF7D" w14:textId="77777777" w:rsidR="003A158D" w:rsidRDefault="003A158D"/>
        <w:p w14:paraId="702ADF7E" w14:textId="77777777" w:rsidR="0016207B" w:rsidRDefault="0016207B"/>
        <w:p w14:paraId="702ADF7F" w14:textId="77777777" w:rsidR="00206A9B" w:rsidRDefault="00206A9B"/>
        <w:p w14:paraId="702ADF80" w14:textId="77777777" w:rsidR="003A158D" w:rsidRDefault="00436FC1"/>
      </w:sdtContent>
    </w:sdt>
    <w:p w14:paraId="702ADF81" w14:textId="77777777" w:rsidR="00E12E07" w:rsidRPr="000046CE" w:rsidRDefault="003A158D" w:rsidP="000046CE">
      <w:pPr>
        <w:pStyle w:val="CitaoIntensa"/>
        <w:numPr>
          <w:ilvl w:val="0"/>
          <w:numId w:val="3"/>
        </w:numPr>
        <w:rPr>
          <w:sz w:val="32"/>
          <w:szCs w:val="32"/>
        </w:rPr>
      </w:pPr>
      <w:bookmarkStart w:id="5" w:name="_Toc240204016"/>
      <w:r w:rsidRPr="000046CE">
        <w:rPr>
          <w:sz w:val="32"/>
          <w:szCs w:val="32"/>
        </w:rPr>
        <w:t>Hardware</w:t>
      </w:r>
      <w:bookmarkEnd w:id="5"/>
    </w:p>
    <w:p w14:paraId="702ADF82" w14:textId="77777777" w:rsidR="008C4458" w:rsidRDefault="008C4458"/>
    <w:p w14:paraId="702ADF83" w14:textId="77777777" w:rsidR="000025AD" w:rsidRPr="00206A9B" w:rsidRDefault="008C4458" w:rsidP="00206A9B">
      <w:pPr>
        <w:rPr>
          <w:rFonts w:ascii="Times New Roman" w:hAnsi="Times New Roman" w:cs="Times New Roman"/>
          <w:sz w:val="28"/>
          <w:szCs w:val="28"/>
        </w:rPr>
      </w:pPr>
      <w:r w:rsidRPr="00206A9B">
        <w:rPr>
          <w:rStyle w:val="nfaseIntenso"/>
          <w:sz w:val="28"/>
          <w:szCs w:val="28"/>
        </w:rPr>
        <w:t>Deficientes m</w:t>
      </w:r>
      <w:r w:rsidR="00BA643B" w:rsidRPr="00206A9B">
        <w:rPr>
          <w:rStyle w:val="nfaseIntenso"/>
          <w:sz w:val="28"/>
          <w:szCs w:val="28"/>
        </w:rPr>
        <w:t>otores:</w:t>
      </w:r>
      <w:r w:rsidR="00BA643B" w:rsidRPr="00206A9B">
        <w:rPr>
          <w:sz w:val="28"/>
          <w:szCs w:val="28"/>
        </w:rPr>
        <w:t xml:space="preserve"> </w:t>
      </w:r>
      <w:r w:rsidR="00BA643B" w:rsidRPr="00206A9B">
        <w:rPr>
          <w:rFonts w:ascii="Times New Roman" w:hAnsi="Times New Roman" w:cs="Times New Roman"/>
          <w:sz w:val="28"/>
          <w:szCs w:val="28"/>
        </w:rPr>
        <w:t>-tela</w:t>
      </w:r>
      <w:r w:rsidR="000025AD" w:rsidRPr="00206A9B">
        <w:rPr>
          <w:rFonts w:ascii="Times New Roman" w:hAnsi="Times New Roman" w:cs="Times New Roman"/>
          <w:sz w:val="28"/>
          <w:szCs w:val="28"/>
        </w:rPr>
        <w:t xml:space="preserve"> sensível ao toque</w:t>
      </w:r>
    </w:p>
    <w:p w14:paraId="702ADF84" w14:textId="77777777" w:rsidR="000025AD" w:rsidRPr="00BE0132" w:rsidRDefault="00BE0132" w:rsidP="00BE0132">
      <w:pPr>
        <w:keepNext/>
        <w:rPr>
          <w:rFonts w:ascii="Times New Roman" w:hAnsi="Times New Roman" w:cs="Times New Roman"/>
          <w:b/>
          <w:bCs/>
          <w:sz w:val="28"/>
          <w:szCs w:val="28"/>
        </w:rPr>
      </w:pPr>
      <w:r w:rsidRPr="00BE013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E0132">
        <w:rPr>
          <w:rFonts w:ascii="Times New Roman" w:hAnsi="Times New Roman" w:cs="Times New Roman"/>
          <w:sz w:val="28"/>
          <w:szCs w:val="28"/>
        </w:rPr>
        <w:t xml:space="preserve"> </w:t>
      </w:r>
      <w:r w:rsidR="000025AD" w:rsidRPr="00BE0132">
        <w:rPr>
          <w:rFonts w:ascii="Times New Roman" w:hAnsi="Times New Roman" w:cs="Times New Roman"/>
          <w:sz w:val="28"/>
          <w:szCs w:val="28"/>
        </w:rPr>
        <w:t>-substitutos de rato</w:t>
      </w:r>
    </w:p>
    <w:p w14:paraId="702ADF85" w14:textId="77777777" w:rsidR="000025AD" w:rsidRDefault="000025AD" w:rsidP="0016207B">
      <w:pPr>
        <w:keepNext/>
        <w:jc w:val="center"/>
      </w:pPr>
      <w:r w:rsidRPr="000025AD">
        <w:rPr>
          <w:noProof/>
        </w:rPr>
        <w:drawing>
          <wp:inline distT="0" distB="0" distL="0" distR="0" wp14:anchorId="702ADFF9" wp14:editId="702ADFFA">
            <wp:extent cx="3084723" cy="2269474"/>
            <wp:effectExtent l="19050" t="0" r="1377" b="0"/>
            <wp:docPr id="13" name="Imagem 4" descr="http://g1.globo.com/Noticias/Tecnologia/foto/0,,15793718-FMM,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Posição de Conteúdo 4" descr="http://g1.globo.com/Noticias/Tecnologia/foto/0,,15793718-FMM,00.jpg"/>
                    <pic:cNvPicPr>
                      <a:picLocks noGrp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3" cy="227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ADF86" w14:textId="77777777" w:rsidR="00321DF4" w:rsidRDefault="00321DF4" w:rsidP="00321DF4">
      <w:pPr>
        <w:pStyle w:val="PargrafodaLista"/>
        <w:ind w:left="0"/>
      </w:pPr>
    </w:p>
    <w:p w14:paraId="702ADF87" w14:textId="77777777" w:rsidR="0016207B" w:rsidRDefault="0016207B" w:rsidP="00321DF4">
      <w:pPr>
        <w:pStyle w:val="PargrafodaLista"/>
        <w:ind w:left="0"/>
      </w:pPr>
    </w:p>
    <w:p w14:paraId="702ADF88" w14:textId="77777777" w:rsidR="0016207B" w:rsidRDefault="0016207B" w:rsidP="00321DF4">
      <w:pPr>
        <w:pStyle w:val="PargrafodaLista"/>
        <w:ind w:left="0"/>
      </w:pPr>
    </w:p>
    <w:p w14:paraId="702ADF89" w14:textId="77777777" w:rsidR="008C4458" w:rsidRDefault="008C4458" w:rsidP="00BE0132">
      <w:pPr>
        <w:pStyle w:val="PargrafodaLista"/>
        <w:ind w:left="0"/>
      </w:pPr>
      <w:r w:rsidRPr="00BE0132">
        <w:rPr>
          <w:rStyle w:val="nfaseIntenso"/>
          <w:sz w:val="28"/>
          <w:szCs w:val="28"/>
        </w:rPr>
        <w:t>Deficientes Motores e fala</w:t>
      </w:r>
      <w:r w:rsidR="00BA643B" w:rsidRPr="00BE0132">
        <w:rPr>
          <w:rFonts w:ascii="Calibri" w:eastAsia="+mn-ea" w:hAnsi="Calibri" w:cs="+mn-cs"/>
          <w:color w:val="558ED5"/>
          <w:kern w:val="24"/>
          <w:sz w:val="28"/>
          <w:szCs w:val="28"/>
        </w:rPr>
        <w:t xml:space="preserve"> </w:t>
      </w:r>
      <w:r w:rsidR="00BA643B" w:rsidRPr="00BE0132">
        <w:rPr>
          <w:sz w:val="28"/>
          <w:szCs w:val="28"/>
        </w:rPr>
        <w:t>-</w:t>
      </w:r>
      <w:r w:rsidR="00BA643B" w:rsidRPr="00BE0132">
        <w:rPr>
          <w:rFonts w:ascii="Times New Roman" w:hAnsi="Times New Roman" w:cs="Times New Roman"/>
          <w:sz w:val="28"/>
          <w:szCs w:val="28"/>
        </w:rPr>
        <w:t>teclados alternativos</w:t>
      </w:r>
      <w:r w:rsidR="00BA643B" w:rsidRPr="00BA643B">
        <w:rPr>
          <w:noProof/>
        </w:rPr>
        <w:t xml:space="preserve"> </w:t>
      </w:r>
      <w:r w:rsidR="00BA643B" w:rsidRPr="00BA643B">
        <w:rPr>
          <w:noProof/>
        </w:rPr>
        <w:drawing>
          <wp:inline distT="0" distB="0" distL="0" distR="0" wp14:anchorId="702ADFFB" wp14:editId="702ADFFC">
            <wp:extent cx="4442781" cy="2203374"/>
            <wp:effectExtent l="19050" t="0" r="0" b="0"/>
            <wp:docPr id="15" name="Imagem 5" descr="http://www.clubedohardware.com.br/imageview.php?image=12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rcador de Posição de Conteúdo 6" descr="http://www.clubedohardware.com.br/imageview.php?image=12981"/>
                    <pic:cNvPicPr>
                      <a:picLocks noGrp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562" cy="220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ADF8A" w14:textId="77777777" w:rsidR="008C4458" w:rsidRDefault="008C4458"/>
    <w:p w14:paraId="702ADF8B" w14:textId="77777777" w:rsidR="00BA643B" w:rsidRDefault="00BA643B" w:rsidP="00BA643B"/>
    <w:p w14:paraId="702ADF8C" w14:textId="77777777" w:rsidR="00BA643B" w:rsidRDefault="00BA643B" w:rsidP="00BA643B"/>
    <w:p w14:paraId="702ADF8D" w14:textId="77777777" w:rsidR="0016207B" w:rsidRDefault="0016207B" w:rsidP="00BA643B"/>
    <w:p w14:paraId="702ADF8E" w14:textId="77777777" w:rsidR="0016207B" w:rsidRDefault="0016207B" w:rsidP="00BA643B"/>
    <w:p w14:paraId="702ADF8F" w14:textId="77777777" w:rsidR="000046CE" w:rsidRDefault="000046CE" w:rsidP="00BA643B"/>
    <w:p w14:paraId="702ADF90" w14:textId="77777777" w:rsidR="00BA643B" w:rsidRPr="00BE0132" w:rsidRDefault="008C4458" w:rsidP="00BA643B">
      <w:pPr>
        <w:rPr>
          <w:rFonts w:ascii="Times New Roman" w:hAnsi="Times New Roman" w:cs="Times New Roman"/>
          <w:sz w:val="28"/>
          <w:szCs w:val="28"/>
        </w:rPr>
      </w:pPr>
      <w:r w:rsidRPr="00BE0132">
        <w:rPr>
          <w:rStyle w:val="nfaseIntenso"/>
          <w:sz w:val="28"/>
          <w:szCs w:val="28"/>
        </w:rPr>
        <w:t xml:space="preserve">Deficientes </w:t>
      </w:r>
      <w:r w:rsidR="00BA643B" w:rsidRPr="00BE0132">
        <w:rPr>
          <w:rStyle w:val="nfaseIntenso"/>
          <w:sz w:val="28"/>
          <w:szCs w:val="28"/>
        </w:rPr>
        <w:t>Visuais</w:t>
      </w:r>
      <w:r w:rsidR="00BA643B" w:rsidRPr="00BE0132">
        <w:rPr>
          <w:b/>
          <w:bCs/>
          <w:sz w:val="28"/>
          <w:szCs w:val="28"/>
        </w:rPr>
        <w:t xml:space="preserve"> -</w:t>
      </w:r>
      <w:r w:rsidR="00BA643B" w:rsidRPr="00BE0132">
        <w:rPr>
          <w:rFonts w:ascii="Times New Roman" w:hAnsi="Times New Roman" w:cs="Times New Roman"/>
          <w:bCs/>
          <w:sz w:val="28"/>
          <w:szCs w:val="28"/>
        </w:rPr>
        <w:t>teclado</w:t>
      </w:r>
      <w:r w:rsidR="00BA643B" w:rsidRPr="00BE0132">
        <w:rPr>
          <w:rFonts w:ascii="Times New Roman" w:hAnsi="Times New Roman" w:cs="Times New Roman"/>
          <w:sz w:val="28"/>
          <w:szCs w:val="28"/>
        </w:rPr>
        <w:t xml:space="preserve"> Braille</w:t>
      </w:r>
    </w:p>
    <w:p w14:paraId="702ADF91" w14:textId="77777777" w:rsidR="008C4458" w:rsidRDefault="00BA643B" w:rsidP="0016207B">
      <w:pPr>
        <w:jc w:val="center"/>
      </w:pPr>
      <w:r w:rsidRPr="00BA643B">
        <w:t xml:space="preserve">- </w:t>
      </w:r>
      <w:r w:rsidRPr="00BA643B">
        <w:rPr>
          <w:noProof/>
        </w:rPr>
        <w:drawing>
          <wp:inline distT="0" distB="0" distL="0" distR="0" wp14:anchorId="702ADFFD" wp14:editId="702ADFFE">
            <wp:extent cx="3627533" cy="2511846"/>
            <wp:effectExtent l="19050" t="0" r="0" b="0"/>
            <wp:docPr id="16" name="Imagem 6" descr="http://www.braillenet.org/accessibilite/livreblanc/images/braill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rcador de Posição de Conteúdo 7" descr="http://www.braillenet.org/accessibilite/livreblanc/images/braille3.jpg"/>
                    <pic:cNvPicPr>
                      <a:picLocks noGrp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323" cy="251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ADF92" w14:textId="77777777" w:rsidR="008C4458" w:rsidRDefault="008C4458"/>
    <w:p w14:paraId="702ADF93" w14:textId="77777777" w:rsidR="008C4458" w:rsidRDefault="008C4458">
      <w:r w:rsidRPr="00BE0132">
        <w:rPr>
          <w:rStyle w:val="nfaseIntenso"/>
          <w:sz w:val="28"/>
          <w:szCs w:val="28"/>
        </w:rPr>
        <w:t xml:space="preserve">Deficientes </w:t>
      </w:r>
      <w:r w:rsidR="00BA643B" w:rsidRPr="00BE0132">
        <w:rPr>
          <w:rStyle w:val="nfaseIntenso"/>
          <w:sz w:val="28"/>
          <w:szCs w:val="28"/>
        </w:rPr>
        <w:t>Auditivos</w:t>
      </w:r>
      <w:r w:rsidR="00BA643B" w:rsidRPr="00BE0132">
        <w:rPr>
          <w:b/>
          <w:bCs/>
          <w:sz w:val="28"/>
          <w:szCs w:val="28"/>
        </w:rPr>
        <w:t xml:space="preserve"> </w:t>
      </w:r>
      <w:r w:rsidR="00BA643B" w:rsidRPr="00BE013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A643B" w:rsidRPr="00BE0132">
        <w:rPr>
          <w:rFonts w:ascii="Times New Roman" w:hAnsi="Times New Roman" w:cs="Times New Roman"/>
          <w:bCs/>
          <w:sz w:val="28"/>
          <w:szCs w:val="28"/>
        </w:rPr>
        <w:t>microfones</w:t>
      </w:r>
      <w:r w:rsidR="00BA643B" w:rsidRPr="00BE0132">
        <w:rPr>
          <w:rFonts w:ascii="Times New Roman" w:hAnsi="Times New Roman" w:cs="Times New Roman"/>
          <w:sz w:val="28"/>
          <w:szCs w:val="28"/>
        </w:rPr>
        <w:t xml:space="preserve"> e fones de ouvido</w:t>
      </w:r>
      <w:r w:rsidR="00BA643B" w:rsidRPr="00BA643B">
        <w:rPr>
          <w:b/>
          <w:bCs/>
        </w:rPr>
        <w:t xml:space="preserve"> </w:t>
      </w:r>
      <w:r w:rsidR="00BA643B" w:rsidRPr="00BA643B">
        <w:rPr>
          <w:noProof/>
        </w:rPr>
        <w:drawing>
          <wp:inline distT="0" distB="0" distL="0" distR="0" wp14:anchorId="702ADFFF" wp14:editId="702AE000">
            <wp:extent cx="3500462" cy="3643338"/>
            <wp:effectExtent l="19050" t="0" r="4738" b="0"/>
            <wp:docPr id="17" name="Imagem 7" descr="http://www.blogtec.com.br/fotos/2007/11/fone-de-ouvido-bluetrek-st1-com-srs-wow-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rcador de Posição de Conteúdo 7" descr="http://www.blogtec.com.br/fotos/2007/11/fone-de-ouvido-bluetrek-st1-com-srs-wow-hd.jpg"/>
                    <pic:cNvPicPr>
                      <a:picLocks noGrp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462" cy="3643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2ADF94" w14:textId="77777777" w:rsidR="008C4458" w:rsidRDefault="008C4458"/>
    <w:p w14:paraId="702ADF95" w14:textId="77777777" w:rsidR="00E92984" w:rsidRPr="0025687E" w:rsidRDefault="00E92984" w:rsidP="0025687E"/>
    <w:p w14:paraId="702ADF96" w14:textId="77777777" w:rsidR="003A158D" w:rsidRPr="00E92984" w:rsidRDefault="003A158D" w:rsidP="00E92984">
      <w:pPr>
        <w:pStyle w:val="CitaoIntensa"/>
        <w:numPr>
          <w:ilvl w:val="0"/>
          <w:numId w:val="3"/>
        </w:numPr>
        <w:rPr>
          <w:sz w:val="32"/>
          <w:szCs w:val="32"/>
        </w:rPr>
      </w:pPr>
      <w:bookmarkStart w:id="6" w:name="_Toc240204017"/>
      <w:r w:rsidRPr="00E92984">
        <w:rPr>
          <w:sz w:val="32"/>
          <w:szCs w:val="32"/>
        </w:rPr>
        <w:t>Software</w:t>
      </w:r>
      <w:bookmarkEnd w:id="6"/>
    </w:p>
    <w:p w14:paraId="702ADF97" w14:textId="77777777" w:rsidR="0065181D" w:rsidRDefault="0065181D"/>
    <w:p w14:paraId="702ADF98" w14:textId="77777777" w:rsidR="007706C4" w:rsidRDefault="0065181D" w:rsidP="007706C4">
      <w:pPr>
        <w:rPr>
          <w:rStyle w:val="nfaseIntenso"/>
          <w:sz w:val="28"/>
          <w:szCs w:val="28"/>
        </w:rPr>
      </w:pPr>
      <w:r w:rsidRPr="00BE0132">
        <w:rPr>
          <w:rStyle w:val="nfaseIntenso"/>
          <w:sz w:val="28"/>
          <w:szCs w:val="28"/>
        </w:rPr>
        <w:t xml:space="preserve">Deficientes </w:t>
      </w:r>
      <w:r w:rsidR="00734F5D" w:rsidRPr="00BE0132">
        <w:rPr>
          <w:rStyle w:val="nfaseIntenso"/>
          <w:sz w:val="28"/>
          <w:szCs w:val="28"/>
        </w:rPr>
        <w:t>Motores</w:t>
      </w:r>
    </w:p>
    <w:p w14:paraId="702ADF99" w14:textId="77777777" w:rsidR="00734F5D" w:rsidRPr="00BE0132" w:rsidRDefault="00734F5D" w:rsidP="007706C4">
      <w:pPr>
        <w:ind w:firstLine="2410"/>
        <w:rPr>
          <w:rFonts w:ascii="Times New Roman" w:hAnsi="Times New Roman" w:cs="Times New Roman"/>
          <w:sz w:val="28"/>
          <w:szCs w:val="28"/>
        </w:rPr>
      </w:pPr>
      <w:r w:rsidRPr="00BE0132">
        <w:rPr>
          <w:b/>
          <w:bCs/>
          <w:sz w:val="28"/>
          <w:szCs w:val="28"/>
        </w:rPr>
        <w:t xml:space="preserve"> </w:t>
      </w:r>
      <w:r w:rsidRPr="00BE0132">
        <w:rPr>
          <w:rFonts w:ascii="Times New Roman" w:hAnsi="Times New Roman" w:cs="Times New Roman"/>
          <w:bCs/>
          <w:sz w:val="28"/>
          <w:szCs w:val="28"/>
        </w:rPr>
        <w:t>-simuladores</w:t>
      </w:r>
      <w:r w:rsidRPr="00BE0132">
        <w:rPr>
          <w:rFonts w:ascii="Times New Roman" w:hAnsi="Times New Roman" w:cs="Times New Roman"/>
          <w:sz w:val="28"/>
          <w:szCs w:val="28"/>
        </w:rPr>
        <w:t xml:space="preserve"> de teclado </w:t>
      </w:r>
    </w:p>
    <w:p w14:paraId="702ADF9A" w14:textId="77777777" w:rsidR="00BE0132" w:rsidRDefault="00734F5D" w:rsidP="007706C4">
      <w:pPr>
        <w:ind w:firstLine="2410"/>
        <w:rPr>
          <w:noProof/>
        </w:rPr>
      </w:pPr>
      <w:r w:rsidRPr="00BE0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132">
        <w:rPr>
          <w:rFonts w:ascii="Times New Roman" w:hAnsi="Times New Roman" w:cs="Times New Roman"/>
          <w:sz w:val="28"/>
          <w:szCs w:val="28"/>
        </w:rPr>
        <w:t>-simuladores de rato</w:t>
      </w:r>
      <w:r w:rsidRPr="00734F5D">
        <w:rPr>
          <w:noProof/>
        </w:rPr>
        <w:t xml:space="preserve"> </w:t>
      </w:r>
    </w:p>
    <w:p w14:paraId="702ADF9B" w14:textId="77777777" w:rsidR="00BE0132" w:rsidRDefault="00BE0132">
      <w:pPr>
        <w:rPr>
          <w:noProof/>
        </w:rPr>
      </w:pPr>
    </w:p>
    <w:p w14:paraId="702ADF9C" w14:textId="77777777" w:rsidR="0065181D" w:rsidRDefault="00734F5D">
      <w:r w:rsidRPr="00734F5D">
        <w:rPr>
          <w:noProof/>
        </w:rPr>
        <w:drawing>
          <wp:inline distT="0" distB="0" distL="0" distR="0" wp14:anchorId="702AE001" wp14:editId="702AE002">
            <wp:extent cx="3263977" cy="2500829"/>
            <wp:effectExtent l="19050" t="0" r="0" b="0"/>
            <wp:docPr id="18" name="Imagem 9" descr="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Posição de Conteúdo 4" descr="tta.jpg"/>
                    <pic:cNvPicPr>
                      <a:picLocks noGrp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66204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DF9D" w14:textId="77777777" w:rsidR="00BE0132" w:rsidRDefault="00BE0132" w:rsidP="00734F5D"/>
    <w:p w14:paraId="702ADF9E" w14:textId="77777777" w:rsidR="00BE0132" w:rsidRDefault="00BE0132" w:rsidP="00734F5D"/>
    <w:p w14:paraId="702ADF9F" w14:textId="77777777" w:rsidR="00BE0132" w:rsidRDefault="00BE0132" w:rsidP="00734F5D"/>
    <w:p w14:paraId="702ADFA0" w14:textId="77777777" w:rsidR="007706C4" w:rsidRDefault="0065181D" w:rsidP="007706C4">
      <w:pPr>
        <w:rPr>
          <w:rFonts w:ascii="Calibri" w:eastAsia="+mn-ea" w:hAnsi="Calibri" w:cs="+mn-cs"/>
          <w:color w:val="558ED5"/>
          <w:kern w:val="24"/>
          <w:sz w:val="28"/>
          <w:szCs w:val="28"/>
        </w:rPr>
      </w:pPr>
      <w:r w:rsidRPr="00BE0132">
        <w:rPr>
          <w:rStyle w:val="nfaseIntenso"/>
          <w:sz w:val="28"/>
          <w:szCs w:val="28"/>
        </w:rPr>
        <w:t>Deficientes Motores e Fal</w:t>
      </w:r>
      <w:r w:rsidR="007706C4">
        <w:rPr>
          <w:rStyle w:val="nfaseIntenso"/>
          <w:sz w:val="28"/>
          <w:szCs w:val="28"/>
        </w:rPr>
        <w:t>a</w:t>
      </w:r>
      <w:r w:rsidR="00734F5D" w:rsidRPr="00BE0132">
        <w:rPr>
          <w:rFonts w:ascii="Calibri" w:eastAsia="+mn-ea" w:hAnsi="Calibri" w:cs="+mn-cs"/>
          <w:color w:val="558ED5"/>
          <w:kern w:val="24"/>
          <w:sz w:val="28"/>
          <w:szCs w:val="28"/>
        </w:rPr>
        <w:t xml:space="preserve"> </w:t>
      </w:r>
      <w:r w:rsidR="007706C4">
        <w:rPr>
          <w:rFonts w:ascii="Calibri" w:eastAsia="+mn-ea" w:hAnsi="Calibri" w:cs="+mn-cs"/>
          <w:color w:val="558ED5"/>
          <w:kern w:val="24"/>
          <w:sz w:val="28"/>
          <w:szCs w:val="28"/>
        </w:rPr>
        <w:t xml:space="preserve"> </w:t>
      </w:r>
    </w:p>
    <w:p w14:paraId="702ADFA1" w14:textId="77777777" w:rsidR="007706C4" w:rsidRDefault="00734F5D" w:rsidP="007706C4">
      <w:pPr>
        <w:ind w:firstLine="3261"/>
        <w:rPr>
          <w:rFonts w:ascii="Times New Roman" w:hAnsi="Times New Roman" w:cs="Times New Roman"/>
          <w:sz w:val="28"/>
          <w:szCs w:val="28"/>
        </w:rPr>
      </w:pPr>
      <w:r w:rsidRPr="00BE0132">
        <w:rPr>
          <w:sz w:val="28"/>
          <w:szCs w:val="28"/>
        </w:rPr>
        <w:t>-</w:t>
      </w:r>
      <w:r w:rsidRPr="00BE0132">
        <w:rPr>
          <w:rFonts w:ascii="Times New Roman" w:hAnsi="Times New Roman" w:cs="Times New Roman"/>
          <w:sz w:val="28"/>
          <w:szCs w:val="28"/>
        </w:rPr>
        <w:t xml:space="preserve">Anagrama Comp </w:t>
      </w:r>
    </w:p>
    <w:p w14:paraId="702ADFA2" w14:textId="77777777" w:rsidR="007706C4" w:rsidRDefault="00734F5D" w:rsidP="007706C4">
      <w:pPr>
        <w:ind w:firstLine="3261"/>
        <w:rPr>
          <w:rFonts w:ascii="Times New Roman" w:hAnsi="Times New Roman" w:cs="Times New Roman"/>
          <w:sz w:val="28"/>
          <w:szCs w:val="28"/>
        </w:rPr>
      </w:pPr>
      <w:r w:rsidRPr="00BE0132">
        <w:rPr>
          <w:rFonts w:ascii="Times New Roman" w:hAnsi="Times New Roman" w:cs="Times New Roman"/>
          <w:sz w:val="28"/>
          <w:szCs w:val="28"/>
        </w:rPr>
        <w:t>-Imago Vox</w:t>
      </w:r>
      <w:r w:rsidR="007706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ADFA3" w14:textId="77777777" w:rsidR="00734F5D" w:rsidRPr="00BE0132" w:rsidRDefault="007706C4" w:rsidP="007706C4">
      <w:pPr>
        <w:ind w:firstLine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F5D" w:rsidRPr="00BE0132">
        <w:rPr>
          <w:rFonts w:ascii="Times New Roman" w:hAnsi="Times New Roman" w:cs="Times New Roman"/>
          <w:sz w:val="28"/>
          <w:szCs w:val="28"/>
        </w:rPr>
        <w:t xml:space="preserve">-Pcs  Comp </w:t>
      </w:r>
    </w:p>
    <w:p w14:paraId="702ADFA4" w14:textId="77777777" w:rsidR="00734F5D" w:rsidRPr="00BE0132" w:rsidRDefault="00734F5D" w:rsidP="0016207B">
      <w:pPr>
        <w:jc w:val="both"/>
        <w:rPr>
          <w:rFonts w:ascii="Times New Roman" w:hAnsi="Times New Roman" w:cs="Times New Roman"/>
          <w:sz w:val="28"/>
          <w:szCs w:val="28"/>
        </w:rPr>
      </w:pPr>
      <w:r w:rsidRPr="00BE0132">
        <w:rPr>
          <w:rFonts w:ascii="Times New Roman" w:hAnsi="Times New Roman" w:cs="Times New Roman"/>
          <w:sz w:val="28"/>
          <w:szCs w:val="28"/>
        </w:rPr>
        <w:t xml:space="preserve">                                      (todos eles utilizam um sistema multimédia para comunicação através de ecrãs tácteis, detectores de movimento ou então por sopro) </w:t>
      </w:r>
    </w:p>
    <w:p w14:paraId="702ADFA5" w14:textId="77777777" w:rsidR="00734F5D" w:rsidRPr="00BE0132" w:rsidRDefault="00734F5D" w:rsidP="00734F5D">
      <w:pPr>
        <w:rPr>
          <w:sz w:val="28"/>
          <w:szCs w:val="28"/>
        </w:rPr>
      </w:pPr>
      <w:r w:rsidRPr="00BE0132">
        <w:rPr>
          <w:sz w:val="28"/>
          <w:szCs w:val="28"/>
        </w:rPr>
        <w:lastRenderedPageBreak/>
        <w:t xml:space="preserve">  </w:t>
      </w:r>
    </w:p>
    <w:p w14:paraId="702ADFA6" w14:textId="77777777" w:rsidR="00BE0132" w:rsidRPr="00BE0132" w:rsidRDefault="00BE0132">
      <w:pPr>
        <w:rPr>
          <w:sz w:val="28"/>
          <w:szCs w:val="28"/>
        </w:rPr>
      </w:pPr>
    </w:p>
    <w:p w14:paraId="702ADFA7" w14:textId="77777777" w:rsidR="007706C4" w:rsidRDefault="0065181D" w:rsidP="00734F5D">
      <w:pPr>
        <w:rPr>
          <w:rFonts w:ascii="Calibri" w:eastAsia="+mn-ea" w:hAnsi="Calibri" w:cs="+mn-cs"/>
          <w:color w:val="558ED5"/>
          <w:kern w:val="24"/>
          <w:sz w:val="28"/>
          <w:szCs w:val="28"/>
        </w:rPr>
      </w:pPr>
      <w:r w:rsidRPr="00BE0132">
        <w:rPr>
          <w:rStyle w:val="nfaseIntenso"/>
          <w:sz w:val="28"/>
          <w:szCs w:val="28"/>
        </w:rPr>
        <w:t>Deficientes Visuais</w:t>
      </w:r>
      <w:r w:rsidR="00734F5D" w:rsidRPr="00BE0132">
        <w:rPr>
          <w:rFonts w:ascii="Calibri" w:eastAsia="+mn-ea" w:hAnsi="Calibri" w:cs="+mn-cs"/>
          <w:color w:val="558ED5"/>
          <w:kern w:val="24"/>
          <w:sz w:val="28"/>
          <w:szCs w:val="28"/>
        </w:rPr>
        <w:t xml:space="preserve"> </w:t>
      </w:r>
    </w:p>
    <w:p w14:paraId="702ADFA8" w14:textId="77777777" w:rsidR="007706C4" w:rsidRDefault="00734F5D" w:rsidP="007706C4">
      <w:pPr>
        <w:ind w:firstLine="2268"/>
        <w:rPr>
          <w:rFonts w:ascii="Times New Roman" w:hAnsi="Times New Roman" w:cs="Times New Roman"/>
          <w:sz w:val="28"/>
          <w:szCs w:val="28"/>
        </w:rPr>
      </w:pPr>
      <w:r w:rsidRPr="00BE0132">
        <w:rPr>
          <w:sz w:val="28"/>
          <w:szCs w:val="28"/>
        </w:rPr>
        <w:t>-</w:t>
      </w:r>
      <w:r w:rsidRPr="00BE0132">
        <w:rPr>
          <w:rFonts w:ascii="Times New Roman" w:hAnsi="Times New Roman" w:cs="Times New Roman"/>
          <w:sz w:val="28"/>
          <w:szCs w:val="28"/>
        </w:rPr>
        <w:t>Sonix</w:t>
      </w:r>
    </w:p>
    <w:p w14:paraId="702ADFA9" w14:textId="77777777" w:rsidR="00734F5D" w:rsidRPr="00BE0132" w:rsidRDefault="00734F5D" w:rsidP="007706C4">
      <w:pPr>
        <w:ind w:firstLine="2268"/>
        <w:rPr>
          <w:rFonts w:ascii="Times New Roman" w:hAnsi="Times New Roman" w:cs="Times New Roman"/>
          <w:sz w:val="28"/>
          <w:szCs w:val="28"/>
        </w:rPr>
      </w:pPr>
      <w:r w:rsidRPr="00BE0132">
        <w:rPr>
          <w:rFonts w:ascii="Times New Roman" w:hAnsi="Times New Roman" w:cs="Times New Roman"/>
          <w:sz w:val="28"/>
          <w:szCs w:val="28"/>
        </w:rPr>
        <w:t xml:space="preserve"> -Dosvox </w:t>
      </w:r>
    </w:p>
    <w:p w14:paraId="702ADFAA" w14:textId="77777777" w:rsidR="00734F5D" w:rsidRPr="00BE0132" w:rsidRDefault="00734F5D" w:rsidP="0016207B">
      <w:pPr>
        <w:jc w:val="both"/>
        <w:rPr>
          <w:rFonts w:ascii="Times New Roman" w:hAnsi="Times New Roman" w:cs="Times New Roman"/>
          <w:sz w:val="28"/>
          <w:szCs w:val="28"/>
        </w:rPr>
      </w:pPr>
      <w:r w:rsidRPr="00BE0132">
        <w:rPr>
          <w:rFonts w:ascii="Times New Roman" w:hAnsi="Times New Roman" w:cs="Times New Roman"/>
          <w:sz w:val="28"/>
          <w:szCs w:val="28"/>
        </w:rPr>
        <w:t xml:space="preserve">                                    (utilizam um sistema de comunicação com o doente visual através da síntese de voz e podendo ser personalizado em relação ao idioma, tipo </w:t>
      </w:r>
      <w:r w:rsidR="007706C4" w:rsidRPr="00BE0132">
        <w:rPr>
          <w:rFonts w:ascii="Times New Roman" w:hAnsi="Times New Roman" w:cs="Times New Roman"/>
          <w:sz w:val="28"/>
          <w:szCs w:val="28"/>
        </w:rPr>
        <w:t>de voz</w:t>
      </w:r>
      <w:r w:rsidRPr="00BE0132">
        <w:rPr>
          <w:rFonts w:ascii="Times New Roman" w:hAnsi="Times New Roman" w:cs="Times New Roman"/>
          <w:sz w:val="28"/>
          <w:szCs w:val="28"/>
        </w:rPr>
        <w:t xml:space="preserve"> e até mesmo a nível de personalidade. </w:t>
      </w:r>
    </w:p>
    <w:p w14:paraId="702ADFAB" w14:textId="77777777" w:rsidR="00734F5D" w:rsidRPr="00BE0132" w:rsidRDefault="00734F5D" w:rsidP="00734F5D">
      <w:pPr>
        <w:rPr>
          <w:rFonts w:ascii="Times New Roman" w:hAnsi="Times New Roman" w:cs="Times New Roman"/>
        </w:rPr>
      </w:pPr>
      <w:r w:rsidRPr="00BE0132">
        <w:rPr>
          <w:rFonts w:ascii="Times New Roman" w:hAnsi="Times New Roman" w:cs="Times New Roman"/>
        </w:rPr>
        <w:t xml:space="preserve">  </w:t>
      </w:r>
    </w:p>
    <w:p w14:paraId="702ADFAC" w14:textId="77777777" w:rsidR="0065181D" w:rsidRDefault="0065181D"/>
    <w:p w14:paraId="702ADFAD" w14:textId="77777777" w:rsidR="00734F5D" w:rsidRDefault="00734F5D"/>
    <w:p w14:paraId="702ADFAE" w14:textId="77777777" w:rsidR="007706C4" w:rsidRDefault="0065181D" w:rsidP="00734F5D">
      <w:pPr>
        <w:rPr>
          <w:rFonts w:ascii="Calibri" w:eastAsia="+mn-ea" w:hAnsi="Calibri" w:cs="+mn-cs"/>
          <w:color w:val="558ED5"/>
          <w:kern w:val="24"/>
          <w:sz w:val="28"/>
          <w:szCs w:val="28"/>
          <w:lang w:val="en-US"/>
        </w:rPr>
      </w:pPr>
      <w:r w:rsidRPr="00BE0132">
        <w:rPr>
          <w:rStyle w:val="nfaseIntenso"/>
          <w:sz w:val="28"/>
          <w:szCs w:val="28"/>
          <w:lang w:val="en-US"/>
        </w:rPr>
        <w:t>Deficientes Auditivos</w:t>
      </w:r>
      <w:r w:rsidR="00734F5D" w:rsidRPr="00BE0132">
        <w:rPr>
          <w:rFonts w:ascii="Calibri" w:eastAsia="+mn-ea" w:hAnsi="Calibri" w:cs="+mn-cs"/>
          <w:color w:val="558ED5"/>
          <w:kern w:val="24"/>
          <w:sz w:val="28"/>
          <w:szCs w:val="28"/>
          <w:lang w:val="en-US"/>
        </w:rPr>
        <w:t xml:space="preserve"> </w:t>
      </w:r>
    </w:p>
    <w:p w14:paraId="702ADFAF" w14:textId="77777777" w:rsidR="007706C4" w:rsidRDefault="00734F5D" w:rsidP="007706C4">
      <w:pPr>
        <w:ind w:firstLine="2552"/>
        <w:rPr>
          <w:rFonts w:ascii="Times New Roman" w:hAnsi="Times New Roman" w:cs="Times New Roman"/>
          <w:sz w:val="28"/>
          <w:szCs w:val="28"/>
          <w:lang w:val="en-US"/>
        </w:rPr>
      </w:pPr>
      <w:r w:rsidRPr="00BE0132">
        <w:rPr>
          <w:rFonts w:ascii="Times New Roman" w:hAnsi="Times New Roman" w:cs="Times New Roman"/>
          <w:sz w:val="28"/>
          <w:szCs w:val="28"/>
          <w:lang w:val="en-US"/>
        </w:rPr>
        <w:t>-Sing Talk</w:t>
      </w:r>
    </w:p>
    <w:p w14:paraId="702ADFB0" w14:textId="77777777" w:rsidR="00734F5D" w:rsidRPr="00BE0132" w:rsidRDefault="00734F5D" w:rsidP="007706C4">
      <w:pPr>
        <w:ind w:firstLine="2552"/>
        <w:rPr>
          <w:rFonts w:ascii="Times New Roman" w:hAnsi="Times New Roman" w:cs="Times New Roman"/>
          <w:sz w:val="28"/>
          <w:szCs w:val="28"/>
          <w:lang w:val="en-US"/>
        </w:rPr>
      </w:pPr>
      <w:r w:rsidRPr="00BE0132">
        <w:rPr>
          <w:rFonts w:ascii="Times New Roman" w:hAnsi="Times New Roman" w:cs="Times New Roman"/>
          <w:sz w:val="28"/>
          <w:szCs w:val="28"/>
          <w:lang w:val="en-US"/>
        </w:rPr>
        <w:t xml:space="preserve"> -Sing Writing </w:t>
      </w:r>
    </w:p>
    <w:p w14:paraId="702ADFB1" w14:textId="77777777" w:rsidR="00734F5D" w:rsidRPr="00BE0132" w:rsidRDefault="007706C4" w:rsidP="007706C4">
      <w:pPr>
        <w:ind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4F5D" w:rsidRPr="00BE0132">
        <w:rPr>
          <w:rFonts w:ascii="Times New Roman" w:hAnsi="Times New Roman" w:cs="Times New Roman"/>
          <w:sz w:val="28"/>
          <w:szCs w:val="28"/>
        </w:rPr>
        <w:t>-Selos</w:t>
      </w:r>
    </w:p>
    <w:p w14:paraId="702ADFB2" w14:textId="77777777" w:rsidR="00327F1D" w:rsidRPr="00BE0132" w:rsidRDefault="00734F5D" w:rsidP="00734F5D">
      <w:pPr>
        <w:rPr>
          <w:rFonts w:ascii="Times New Roman" w:hAnsi="Times New Roman" w:cs="Times New Roman"/>
          <w:sz w:val="28"/>
          <w:szCs w:val="28"/>
        </w:rPr>
      </w:pPr>
      <w:r w:rsidRPr="00BE0132">
        <w:rPr>
          <w:rFonts w:ascii="Times New Roman" w:hAnsi="Times New Roman" w:cs="Times New Roman"/>
          <w:sz w:val="28"/>
          <w:szCs w:val="28"/>
        </w:rPr>
        <w:t xml:space="preserve">                                      (utilizam um sistema de registo gráfico que usa símbolos para </w:t>
      </w:r>
      <w:r w:rsidR="0016207B" w:rsidRPr="00BE0132">
        <w:rPr>
          <w:rFonts w:ascii="Times New Roman" w:hAnsi="Times New Roman" w:cs="Times New Roman"/>
          <w:sz w:val="28"/>
          <w:szCs w:val="28"/>
        </w:rPr>
        <w:t>representar as</w:t>
      </w:r>
      <w:r w:rsidRPr="00BE0132">
        <w:rPr>
          <w:rFonts w:ascii="Times New Roman" w:hAnsi="Times New Roman" w:cs="Times New Roman"/>
          <w:sz w:val="28"/>
          <w:szCs w:val="28"/>
        </w:rPr>
        <w:t xml:space="preserve"> configurações da mão, expressões faciais e posicionamento do corpo) </w:t>
      </w:r>
    </w:p>
    <w:p w14:paraId="702ADFB3" w14:textId="77777777" w:rsidR="00327F1D" w:rsidRPr="00BE0132" w:rsidRDefault="00327F1D">
      <w:pPr>
        <w:rPr>
          <w:sz w:val="28"/>
          <w:szCs w:val="28"/>
        </w:rPr>
      </w:pPr>
      <w:r w:rsidRPr="00BE0132">
        <w:rPr>
          <w:sz w:val="28"/>
          <w:szCs w:val="28"/>
        </w:rPr>
        <w:br w:type="page"/>
      </w:r>
    </w:p>
    <w:p w14:paraId="702ADFB4" w14:textId="77777777" w:rsidR="00734F5D" w:rsidRPr="000046CE" w:rsidRDefault="00E64CD1" w:rsidP="000046CE">
      <w:pPr>
        <w:pStyle w:val="CitaoIntensa"/>
        <w:numPr>
          <w:ilvl w:val="0"/>
          <w:numId w:val="3"/>
        </w:numPr>
        <w:rPr>
          <w:sz w:val="32"/>
          <w:szCs w:val="32"/>
        </w:rPr>
      </w:pPr>
      <w:bookmarkStart w:id="7" w:name="_Toc240204018"/>
      <w:r w:rsidRPr="000046CE">
        <w:rPr>
          <w:sz w:val="32"/>
          <w:szCs w:val="32"/>
        </w:rPr>
        <w:lastRenderedPageBreak/>
        <w:t>Tabela Detalhada</w:t>
      </w:r>
      <w:bookmarkEnd w:id="7"/>
    </w:p>
    <w:tbl>
      <w:tblPr>
        <w:tblStyle w:val="SombreadoMdio2-Cor4"/>
        <w:tblpPr w:leftFromText="141" w:rightFromText="141" w:horzAnchor="margin" w:tblpXSpec="center" w:tblpY="2992"/>
        <w:tblW w:w="5000" w:type="pct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3"/>
        <w:gridCol w:w="1611"/>
        <w:gridCol w:w="1700"/>
        <w:gridCol w:w="1985"/>
        <w:gridCol w:w="2091"/>
      </w:tblGrid>
      <w:tr w:rsidR="00E64CD1" w:rsidRPr="00E64CD1" w14:paraId="702ADFBA" w14:textId="77777777" w:rsidTr="005E2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2ADFB5" w14:textId="77777777" w:rsidR="00E64CD1" w:rsidRPr="00E64CD1" w:rsidRDefault="00E64CD1" w:rsidP="00E64CD1">
            <w:pPr>
              <w:spacing w:after="200" w:line="276" w:lineRule="auto"/>
            </w:pPr>
          </w:p>
        </w:tc>
        <w:tc>
          <w:tcPr>
            <w:tcW w:w="9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2ADFB6" w14:textId="77777777" w:rsidR="00E553CC" w:rsidRPr="00E64CD1" w:rsidRDefault="00E64CD1" w:rsidP="00E64CD1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4CD1">
              <w:t xml:space="preserve">Deficiência Motora 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2ADFB7" w14:textId="77777777" w:rsidR="00E553CC" w:rsidRPr="00E64CD1" w:rsidRDefault="00E64CD1" w:rsidP="00E64CD1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4CD1">
              <w:t xml:space="preserve">Deficiência Motora </w:t>
            </w:r>
            <w:r w:rsidRPr="00E64CD1">
              <w:br/>
              <w:t xml:space="preserve">e Fala </w:t>
            </w:r>
          </w:p>
        </w:tc>
        <w:tc>
          <w:tcPr>
            <w:tcW w:w="11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2ADFB8" w14:textId="77777777" w:rsidR="00E553CC" w:rsidRPr="00E64CD1" w:rsidRDefault="00E64CD1" w:rsidP="00E64CD1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4CD1">
              <w:t xml:space="preserve">Deficiência Visual </w:t>
            </w:r>
          </w:p>
        </w:tc>
        <w:tc>
          <w:tcPr>
            <w:tcW w:w="11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2ADFB9" w14:textId="77777777" w:rsidR="00E553CC" w:rsidRPr="00E64CD1" w:rsidRDefault="00E64CD1" w:rsidP="00E64CD1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4CD1">
              <w:t xml:space="preserve">Deficiência Auditiva </w:t>
            </w:r>
          </w:p>
        </w:tc>
      </w:tr>
      <w:tr w:rsidR="00E64CD1" w:rsidRPr="00E64CD1" w14:paraId="702ADFC0" w14:textId="77777777" w:rsidTr="005E2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2ADFBB" w14:textId="77777777" w:rsidR="00E553CC" w:rsidRPr="00E64CD1" w:rsidRDefault="00E64CD1" w:rsidP="00E64CD1">
            <w:pPr>
              <w:spacing w:after="200"/>
            </w:pPr>
            <w:r w:rsidRPr="00E64CD1">
              <w:t xml:space="preserve">Hardware </w:t>
            </w:r>
          </w:p>
        </w:tc>
        <w:tc>
          <w:tcPr>
            <w:tcW w:w="924" w:type="pct"/>
            <w:hideMark/>
          </w:tcPr>
          <w:p w14:paraId="702ADFBC" w14:textId="77777777" w:rsidR="00E553CC" w:rsidRPr="00E64CD1" w:rsidRDefault="00E64CD1" w:rsidP="00E64CD1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4CD1">
              <w:t>-tela sensível (toque/sopro)</w:t>
            </w:r>
            <w:r w:rsidRPr="00E64CD1">
              <w:br/>
              <w:t>-substitutos de rato</w:t>
            </w:r>
          </w:p>
        </w:tc>
        <w:tc>
          <w:tcPr>
            <w:tcW w:w="975" w:type="pct"/>
            <w:hideMark/>
          </w:tcPr>
          <w:p w14:paraId="702ADFBD" w14:textId="77777777" w:rsidR="00E553CC" w:rsidRPr="00E64CD1" w:rsidRDefault="00E64CD1" w:rsidP="00E64CD1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4CD1">
              <w:t xml:space="preserve">- Teclados alternativos </w:t>
            </w:r>
          </w:p>
        </w:tc>
        <w:tc>
          <w:tcPr>
            <w:tcW w:w="1138" w:type="pct"/>
            <w:hideMark/>
          </w:tcPr>
          <w:p w14:paraId="702ADFBE" w14:textId="77777777" w:rsidR="00E553CC" w:rsidRPr="00E64CD1" w:rsidRDefault="00E64CD1" w:rsidP="00E64CD1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4CD1">
              <w:t>- Teclado Braille</w:t>
            </w:r>
            <w:r w:rsidRPr="00E64CD1">
              <w:br/>
              <w:t xml:space="preserve">- impressora Braille </w:t>
            </w:r>
          </w:p>
        </w:tc>
        <w:tc>
          <w:tcPr>
            <w:tcW w:w="1199" w:type="pct"/>
            <w:hideMark/>
          </w:tcPr>
          <w:p w14:paraId="702ADFBF" w14:textId="77777777" w:rsidR="00E553CC" w:rsidRPr="00E64CD1" w:rsidRDefault="00E64CD1" w:rsidP="00E64CD1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4CD1">
              <w:t xml:space="preserve">-microfone </w:t>
            </w:r>
            <w:r w:rsidRPr="00E64CD1">
              <w:br/>
              <w:t xml:space="preserve">-Fones de ouvido </w:t>
            </w:r>
          </w:p>
        </w:tc>
      </w:tr>
      <w:tr w:rsidR="00E64CD1" w:rsidRPr="00436FC1" w14:paraId="702ADFC6" w14:textId="77777777" w:rsidTr="005E297B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02ADFC1" w14:textId="77777777" w:rsidR="00E553CC" w:rsidRPr="00E64CD1" w:rsidRDefault="00E64CD1" w:rsidP="00E64CD1">
            <w:pPr>
              <w:spacing w:after="200"/>
            </w:pPr>
            <w:r w:rsidRPr="00E64CD1">
              <w:t xml:space="preserve">Software </w:t>
            </w:r>
          </w:p>
        </w:tc>
        <w:tc>
          <w:tcPr>
            <w:tcW w:w="924" w:type="pct"/>
            <w:hideMark/>
          </w:tcPr>
          <w:p w14:paraId="702ADFC2" w14:textId="77777777" w:rsidR="00E553CC" w:rsidRPr="00E64CD1" w:rsidRDefault="00E64CD1" w:rsidP="00E64CD1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CD1">
              <w:t>-simulador de teclado</w:t>
            </w:r>
            <w:r w:rsidRPr="00E64CD1">
              <w:br/>
              <w:t xml:space="preserve">-ERA: Emulador de </w:t>
            </w:r>
            <w:r w:rsidRPr="00E64CD1">
              <w:br/>
              <w:t xml:space="preserve">Rato </w:t>
            </w:r>
          </w:p>
        </w:tc>
        <w:tc>
          <w:tcPr>
            <w:tcW w:w="975" w:type="pct"/>
            <w:hideMark/>
          </w:tcPr>
          <w:p w14:paraId="702ADFC3" w14:textId="77777777" w:rsidR="00E553CC" w:rsidRPr="00E64CD1" w:rsidRDefault="00E64CD1" w:rsidP="00E64CD1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CD1">
              <w:t>-Anagrama-Comp</w:t>
            </w:r>
            <w:r w:rsidRPr="00E64CD1">
              <w:br/>
              <w:t>-Imago Vox</w:t>
            </w:r>
            <w:r w:rsidRPr="00E64CD1">
              <w:br/>
              <w:t xml:space="preserve">-PCS-Comp </w:t>
            </w:r>
          </w:p>
        </w:tc>
        <w:tc>
          <w:tcPr>
            <w:tcW w:w="1138" w:type="pct"/>
            <w:hideMark/>
          </w:tcPr>
          <w:p w14:paraId="702ADFC4" w14:textId="77777777" w:rsidR="00E553CC" w:rsidRPr="00E64CD1" w:rsidRDefault="00E64CD1" w:rsidP="00E64CD1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4CD1">
              <w:t>-Sonix</w:t>
            </w:r>
            <w:r w:rsidRPr="00E64CD1">
              <w:br/>
              <w:t>-DOSVOX</w:t>
            </w:r>
            <w:r w:rsidRPr="00E64CD1">
              <w:br/>
              <w:t xml:space="preserve">-El toque mágico </w:t>
            </w:r>
          </w:p>
        </w:tc>
        <w:tc>
          <w:tcPr>
            <w:tcW w:w="1199" w:type="pct"/>
            <w:hideMark/>
          </w:tcPr>
          <w:p w14:paraId="702ADFC5" w14:textId="77777777" w:rsidR="00E553CC" w:rsidRPr="00E64CD1" w:rsidRDefault="00E64CD1" w:rsidP="00E64CD1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64CD1">
              <w:rPr>
                <w:lang w:val="en-US"/>
              </w:rPr>
              <w:t>-Sing Talk</w:t>
            </w:r>
            <w:r w:rsidRPr="00E64CD1">
              <w:rPr>
                <w:lang w:val="en-US"/>
              </w:rPr>
              <w:br/>
              <w:t>-SELOS</w:t>
            </w:r>
            <w:r w:rsidRPr="00E64CD1">
              <w:rPr>
                <w:lang w:val="en-US"/>
              </w:rPr>
              <w:br/>
              <w:t xml:space="preserve">-Sing Writing </w:t>
            </w:r>
          </w:p>
        </w:tc>
      </w:tr>
    </w:tbl>
    <w:p w14:paraId="702ADFC7" w14:textId="77777777" w:rsidR="00E64CD1" w:rsidRPr="00E64CD1" w:rsidRDefault="00E64CD1" w:rsidP="00734F5D">
      <w:pPr>
        <w:rPr>
          <w:lang w:val="en-US"/>
        </w:rPr>
      </w:pPr>
    </w:p>
    <w:p w14:paraId="702ADFC8" w14:textId="77777777" w:rsidR="0065181D" w:rsidRPr="00E64CD1" w:rsidRDefault="0065181D">
      <w:pPr>
        <w:rPr>
          <w:lang w:val="en-US"/>
        </w:rPr>
      </w:pPr>
    </w:p>
    <w:p w14:paraId="702ADFC9" w14:textId="77777777" w:rsidR="003A158D" w:rsidRPr="00E64CD1" w:rsidRDefault="003A158D">
      <w:pPr>
        <w:rPr>
          <w:lang w:val="en-US"/>
        </w:rPr>
      </w:pPr>
    </w:p>
    <w:p w14:paraId="702ADFCA" w14:textId="77777777" w:rsidR="003A158D" w:rsidRPr="00BE0132" w:rsidRDefault="003A158D">
      <w:pPr>
        <w:rPr>
          <w:lang w:val="en-US"/>
        </w:rPr>
      </w:pPr>
      <w:r w:rsidRPr="00E64CD1">
        <w:rPr>
          <w:lang w:val="en-US"/>
        </w:rPr>
        <w:br w:type="page"/>
      </w:r>
    </w:p>
    <w:p w14:paraId="702ADFCB" w14:textId="77777777" w:rsidR="003A158D" w:rsidRPr="000046CE" w:rsidRDefault="003A158D" w:rsidP="000046CE">
      <w:pPr>
        <w:pStyle w:val="CitaoIntensa"/>
        <w:numPr>
          <w:ilvl w:val="0"/>
          <w:numId w:val="3"/>
        </w:numPr>
        <w:rPr>
          <w:sz w:val="32"/>
          <w:szCs w:val="32"/>
        </w:rPr>
      </w:pPr>
      <w:bookmarkStart w:id="8" w:name="_Toc240204019"/>
      <w:r w:rsidRPr="000046CE">
        <w:rPr>
          <w:sz w:val="32"/>
          <w:szCs w:val="32"/>
        </w:rPr>
        <w:lastRenderedPageBreak/>
        <w:t>Stephen Hawking</w:t>
      </w:r>
      <w:bookmarkEnd w:id="8"/>
    </w:p>
    <w:p w14:paraId="702ADFCC" w14:textId="77777777" w:rsidR="006D7AEE" w:rsidRDefault="006D7AEE">
      <w:pPr>
        <w:rPr>
          <w:rFonts w:ascii="Times New Roman" w:hAnsi="Times New Roman" w:cs="Times New Roman"/>
          <w:sz w:val="28"/>
          <w:szCs w:val="28"/>
        </w:rPr>
      </w:pPr>
    </w:p>
    <w:p w14:paraId="702ADFCD" w14:textId="77777777" w:rsidR="006D7AEE" w:rsidRDefault="006D7A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02AE003" wp14:editId="702AE004">
            <wp:simplePos x="0" y="0"/>
            <wp:positionH relativeFrom="margin">
              <wp:posOffset>2643505</wp:posOffset>
            </wp:positionH>
            <wp:positionV relativeFrom="margin">
              <wp:posOffset>851535</wp:posOffset>
            </wp:positionV>
            <wp:extent cx="3531235" cy="2980690"/>
            <wp:effectExtent l="19050" t="0" r="0" b="0"/>
            <wp:wrapSquare wrapText="bothSides"/>
            <wp:docPr id="20" name="Imagem 11" descr="http://www.huffingtonpost.com/huff-wires/20080422/stephen-hawking/images/5dada26b-8ecf-473f-9580-178e2c458c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rcador de Posição de Conteúdo 9" descr="http://www.huffingtonpost.com/huff-wires/20080422/stephen-hawking/images/5dada26b-8ecf-473f-9580-178e2c458c00.jpg"/>
                    <pic:cNvPicPr>
                      <a:picLocks noGrp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2ADFCE" w14:textId="77777777" w:rsidR="003A158D" w:rsidRPr="006D7AEE" w:rsidRDefault="006D7AEE">
      <w:pPr>
        <w:rPr>
          <w:rFonts w:ascii="Times New Roman" w:hAnsi="Times New Roman" w:cs="Times New Roman"/>
          <w:sz w:val="28"/>
          <w:szCs w:val="28"/>
        </w:rPr>
      </w:pPr>
      <w:r w:rsidRPr="006D7AEE">
        <w:rPr>
          <w:rFonts w:ascii="Times New Roman" w:hAnsi="Times New Roman" w:cs="Times New Roman"/>
          <w:sz w:val="28"/>
          <w:szCs w:val="28"/>
        </w:rPr>
        <w:t xml:space="preserve">Apesar de não estar ao alcance de todos os que necessitam devido ao elevado custo de alguns destes utensílios, os mesmos podem levar a que os deficientes tenham uma vida melhor, porque lhes garante demonstrar as suas verdadeiras capacidades, tal como </w:t>
      </w:r>
      <w:r w:rsidRPr="006D7AEE">
        <w:rPr>
          <w:rFonts w:ascii="Times New Roman" w:hAnsi="Times New Roman" w:cs="Times New Roman"/>
          <w:b/>
          <w:bCs/>
          <w:sz w:val="28"/>
          <w:szCs w:val="28"/>
        </w:rPr>
        <w:t xml:space="preserve">Stephen Hawking </w:t>
      </w:r>
      <w:r w:rsidRPr="006D7AEE">
        <w:rPr>
          <w:rFonts w:ascii="Times New Roman" w:hAnsi="Times New Roman" w:cs="Times New Roman"/>
          <w:sz w:val="28"/>
          <w:szCs w:val="28"/>
        </w:rPr>
        <w:t>assim o f</w:t>
      </w:r>
      <w:r>
        <w:rPr>
          <w:rFonts w:ascii="Times New Roman" w:hAnsi="Times New Roman" w:cs="Times New Roman"/>
          <w:sz w:val="28"/>
          <w:szCs w:val="28"/>
        </w:rPr>
        <w:t>ez.</w:t>
      </w:r>
      <w:r w:rsidRPr="006D7AEE">
        <w:t xml:space="preserve"> </w:t>
      </w:r>
    </w:p>
    <w:p w14:paraId="702ADFCF" w14:textId="77777777" w:rsidR="006D7AEE" w:rsidRDefault="006D7AEE"/>
    <w:p w14:paraId="702ADFD0" w14:textId="77777777" w:rsidR="006D7AEE" w:rsidRDefault="006D7AEE"/>
    <w:p w14:paraId="702ADFD1" w14:textId="77777777" w:rsidR="006D7AEE" w:rsidRDefault="006D7AEE"/>
    <w:p w14:paraId="702ADFD2" w14:textId="77777777" w:rsidR="006D7AEE" w:rsidRDefault="006D7AEE"/>
    <w:p w14:paraId="702ADFD3" w14:textId="77777777" w:rsidR="006D7AEE" w:rsidRDefault="006D7AEE" w:rsidP="006D7AEE"/>
    <w:p w14:paraId="702ADFD4" w14:textId="77777777" w:rsidR="006D7AEE" w:rsidRDefault="006D7AEE" w:rsidP="006D7AEE"/>
    <w:p w14:paraId="702ADFD5" w14:textId="77777777" w:rsidR="006D7AEE" w:rsidRDefault="006D7AEE" w:rsidP="006D7AEE"/>
    <w:p w14:paraId="702ADFD6" w14:textId="77777777" w:rsidR="006D7AEE" w:rsidRDefault="006D7AEE" w:rsidP="006D7AEE"/>
    <w:p w14:paraId="702ADFD7" w14:textId="77777777" w:rsidR="006D7AEE" w:rsidRDefault="006D7AEE" w:rsidP="006D7AEE"/>
    <w:p w14:paraId="702ADFD8" w14:textId="77777777" w:rsidR="006D7AEE" w:rsidRPr="00BE0132" w:rsidRDefault="006D7AEE" w:rsidP="006D7AEE">
      <w:pPr>
        <w:rPr>
          <w:rFonts w:ascii="Times New Roman" w:hAnsi="Times New Roman" w:cs="Times New Roman"/>
          <w:sz w:val="28"/>
          <w:szCs w:val="28"/>
        </w:rPr>
      </w:pPr>
      <w:r w:rsidRPr="00BE0132">
        <w:rPr>
          <w:rFonts w:ascii="Times New Roman" w:hAnsi="Times New Roman" w:cs="Times New Roman"/>
          <w:sz w:val="28"/>
          <w:szCs w:val="28"/>
        </w:rPr>
        <w:t xml:space="preserve">A sua cadeira de rodas quase que pode ser considerado uma multifunções derivado á enorme quantidade de meios utilizados para se movimentar e comunicar. </w:t>
      </w:r>
    </w:p>
    <w:p w14:paraId="702ADFD9" w14:textId="77777777" w:rsidR="006D7AEE" w:rsidRDefault="006D7AEE">
      <w:r>
        <w:rPr>
          <w:noProof/>
        </w:rPr>
        <w:drawing>
          <wp:anchor distT="0" distB="0" distL="114300" distR="114300" simplePos="0" relativeHeight="251667456" behindDoc="0" locked="0" layoutInCell="1" allowOverlap="1" wp14:anchorId="702AE005" wp14:editId="702AE006">
            <wp:simplePos x="0" y="0"/>
            <wp:positionH relativeFrom="margin">
              <wp:posOffset>-313055</wp:posOffset>
            </wp:positionH>
            <wp:positionV relativeFrom="margin">
              <wp:posOffset>5375910</wp:posOffset>
            </wp:positionV>
            <wp:extent cx="3479800" cy="2600325"/>
            <wp:effectExtent l="19050" t="0" r="6350" b="0"/>
            <wp:wrapSquare wrapText="bothSides"/>
            <wp:docPr id="22" name="Imagem 12" descr="http://1percent.files.wordpress.com/2007/04/ph20070426028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Posição de Conteúdo 4" descr="http://1percent.files.wordpress.com/2007/04/ph2007042602828.jpg"/>
                    <pic:cNvPicPr>
                      <a:picLocks noGrp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702ADFDA" w14:textId="77777777" w:rsidR="003A158D" w:rsidRPr="000046CE" w:rsidRDefault="003A158D" w:rsidP="000046CE">
      <w:pPr>
        <w:pStyle w:val="CitaoIntensa"/>
        <w:numPr>
          <w:ilvl w:val="0"/>
          <w:numId w:val="3"/>
        </w:numPr>
        <w:rPr>
          <w:sz w:val="32"/>
          <w:szCs w:val="32"/>
        </w:rPr>
      </w:pPr>
      <w:bookmarkStart w:id="9" w:name="_Toc240204020"/>
      <w:r w:rsidRPr="000046CE">
        <w:rPr>
          <w:sz w:val="32"/>
          <w:szCs w:val="32"/>
        </w:rPr>
        <w:lastRenderedPageBreak/>
        <w:t>Bibliografia</w:t>
      </w:r>
      <w:bookmarkEnd w:id="9"/>
    </w:p>
    <w:p w14:paraId="702ADFDB" w14:textId="77777777" w:rsidR="00F41677" w:rsidRDefault="00F41677"/>
    <w:p w14:paraId="702ADFDC" w14:textId="77777777" w:rsidR="00F41677" w:rsidRDefault="00436FC1" w:rsidP="00F41677">
      <w:pPr>
        <w:pStyle w:val="PargrafodaLista"/>
        <w:numPr>
          <w:ilvl w:val="0"/>
          <w:numId w:val="1"/>
        </w:numPr>
      </w:pPr>
      <w:hyperlink r:id="rId31" w:history="1">
        <w:r w:rsidR="00F41677" w:rsidRPr="003B2670">
          <w:rPr>
            <w:rStyle w:val="Hiperligao"/>
          </w:rPr>
          <w:t>http://www.acessa.com/informatica/arquivo/tecnologias/2004/06/23-cameras/cameradomo.jpg</w:t>
        </w:r>
      </w:hyperlink>
    </w:p>
    <w:p w14:paraId="702ADFDD" w14:textId="77777777" w:rsidR="00F41677" w:rsidRDefault="00436FC1" w:rsidP="00F41677">
      <w:pPr>
        <w:pStyle w:val="PargrafodaLista"/>
        <w:numPr>
          <w:ilvl w:val="0"/>
          <w:numId w:val="1"/>
        </w:numPr>
      </w:pPr>
      <w:hyperlink r:id="rId32" w:history="1">
        <w:r w:rsidR="00F41677" w:rsidRPr="003B2670">
          <w:rPr>
            <w:rStyle w:val="Hiperligao"/>
          </w:rPr>
          <w:t>http://3.bp.blogspot.com/_DWUrVFweCuU/Se9ifVKol-I/AAAAAAAAAuY/fz5HyDCc8Ys/s400/satelite.jpg</w:t>
        </w:r>
      </w:hyperlink>
    </w:p>
    <w:p w14:paraId="702ADFDE" w14:textId="77777777" w:rsidR="00F41677" w:rsidRDefault="00436FC1" w:rsidP="00F41677">
      <w:pPr>
        <w:pStyle w:val="PargrafodaLista"/>
        <w:numPr>
          <w:ilvl w:val="0"/>
          <w:numId w:val="1"/>
        </w:numPr>
      </w:pPr>
      <w:hyperlink r:id="rId33" w:history="1">
        <w:r w:rsidR="00824A1B" w:rsidRPr="003B2670">
          <w:rPr>
            <w:rStyle w:val="Hiperligao"/>
          </w:rPr>
          <w:t>http://upload.wikimedia.org/wikipedia/commons/d/d2/Voyager.jpg</w:t>
        </w:r>
      </w:hyperlink>
    </w:p>
    <w:p w14:paraId="702ADFDF" w14:textId="77777777" w:rsidR="00824A1B" w:rsidRDefault="00436FC1" w:rsidP="00F41677">
      <w:pPr>
        <w:pStyle w:val="PargrafodaLista"/>
        <w:numPr>
          <w:ilvl w:val="0"/>
          <w:numId w:val="1"/>
        </w:numPr>
      </w:pPr>
      <w:hyperlink r:id="rId34" w:history="1">
        <w:r w:rsidR="00327F1D" w:rsidRPr="003B2670">
          <w:rPr>
            <w:rStyle w:val="Hiperligao"/>
          </w:rPr>
          <w:t>http://www.diariodominho.pt/sim/biblioteca/blogs/57/TI004/surface1.jpg</w:t>
        </w:r>
      </w:hyperlink>
    </w:p>
    <w:p w14:paraId="702ADFE0" w14:textId="77777777" w:rsidR="00327F1D" w:rsidRDefault="00436FC1" w:rsidP="00F41677">
      <w:pPr>
        <w:pStyle w:val="PargrafodaLista"/>
        <w:numPr>
          <w:ilvl w:val="0"/>
          <w:numId w:val="1"/>
        </w:numPr>
      </w:pPr>
      <w:hyperlink r:id="rId35" w:history="1">
        <w:r w:rsidR="00327F1D" w:rsidRPr="003B2670">
          <w:rPr>
            <w:rStyle w:val="Hiperligao"/>
          </w:rPr>
          <w:t>http://www.braillenet.org/accessibilite/livreblanc/images/braille3.jpg</w:t>
        </w:r>
      </w:hyperlink>
    </w:p>
    <w:p w14:paraId="702ADFE1" w14:textId="77777777" w:rsidR="00327F1D" w:rsidRDefault="00436FC1" w:rsidP="00F41677">
      <w:pPr>
        <w:pStyle w:val="PargrafodaLista"/>
        <w:numPr>
          <w:ilvl w:val="0"/>
          <w:numId w:val="1"/>
        </w:numPr>
      </w:pPr>
      <w:hyperlink r:id="rId36" w:history="1">
        <w:r w:rsidR="00327F1D" w:rsidRPr="003B2670">
          <w:rPr>
            <w:rStyle w:val="Hiperligao"/>
          </w:rPr>
          <w:t>http://www.blogtec.com.br/fotos/2007/11/fone-de-ouvido-bluetrek-st1-com-srs-wow-hd.jpg</w:t>
        </w:r>
      </w:hyperlink>
    </w:p>
    <w:p w14:paraId="702ADFE2" w14:textId="77777777" w:rsidR="00327F1D" w:rsidRDefault="00436FC1" w:rsidP="00F41677">
      <w:pPr>
        <w:pStyle w:val="PargrafodaLista"/>
        <w:numPr>
          <w:ilvl w:val="0"/>
          <w:numId w:val="1"/>
        </w:numPr>
      </w:pPr>
      <w:hyperlink r:id="rId37" w:history="1">
        <w:r w:rsidR="00327F1D" w:rsidRPr="003B2670">
          <w:rPr>
            <w:rStyle w:val="Hiperligao"/>
          </w:rPr>
          <w:t>http://www.plazi.com.br/digitacao/tta.jpg</w:t>
        </w:r>
      </w:hyperlink>
    </w:p>
    <w:p w14:paraId="702ADFE3" w14:textId="77777777" w:rsidR="00327F1D" w:rsidRDefault="00436FC1" w:rsidP="00F41677">
      <w:pPr>
        <w:pStyle w:val="PargrafodaLista"/>
        <w:numPr>
          <w:ilvl w:val="0"/>
          <w:numId w:val="1"/>
        </w:numPr>
      </w:pPr>
      <w:hyperlink r:id="rId38" w:history="1">
        <w:r w:rsidR="00327F1D" w:rsidRPr="003B2670">
          <w:rPr>
            <w:rStyle w:val="Hiperligao"/>
          </w:rPr>
          <w:t>http://www.braillu.com/2009/04/informatica-para-deficientes-visuais.html</w:t>
        </w:r>
      </w:hyperlink>
    </w:p>
    <w:p w14:paraId="702ADFE4" w14:textId="77777777" w:rsidR="00327F1D" w:rsidRDefault="00436FC1" w:rsidP="00F41677">
      <w:pPr>
        <w:pStyle w:val="PargrafodaLista"/>
        <w:numPr>
          <w:ilvl w:val="0"/>
          <w:numId w:val="1"/>
        </w:numPr>
      </w:pPr>
      <w:hyperlink r:id="rId39" w:history="1">
        <w:r w:rsidR="00327F1D" w:rsidRPr="003B2670">
          <w:rPr>
            <w:rStyle w:val="Hiperligao"/>
          </w:rPr>
          <w:t>http://www.profala.com/arteducesp25.htm</w:t>
        </w:r>
      </w:hyperlink>
    </w:p>
    <w:p w14:paraId="702ADFE5" w14:textId="77777777" w:rsidR="00327F1D" w:rsidRDefault="00436FC1" w:rsidP="00F41677">
      <w:pPr>
        <w:pStyle w:val="PargrafodaLista"/>
        <w:numPr>
          <w:ilvl w:val="0"/>
          <w:numId w:val="1"/>
        </w:numPr>
      </w:pPr>
      <w:hyperlink r:id="rId40" w:history="1">
        <w:r w:rsidR="006D7AEE" w:rsidRPr="003B2670">
          <w:rPr>
            <w:rStyle w:val="Hiperligao"/>
          </w:rPr>
          <w:t>http://scrapetv.com/News/News%20Pages/Science/Images/stephen-hawking-1.jpg</w:t>
        </w:r>
      </w:hyperlink>
    </w:p>
    <w:p w14:paraId="702ADFE6" w14:textId="77777777" w:rsidR="006D7AEE" w:rsidRDefault="006D7AEE" w:rsidP="006D7AEE">
      <w:pPr>
        <w:pStyle w:val="PargrafodaLista"/>
      </w:pPr>
    </w:p>
    <w:sectPr w:rsidR="006D7AEE" w:rsidSect="00142470">
      <w:headerReference w:type="default" r:id="rId41"/>
      <w:footerReference w:type="default" r:id="rId4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AE009" w14:textId="77777777" w:rsidR="003A158D" w:rsidRDefault="003A158D" w:rsidP="003A158D">
      <w:pPr>
        <w:spacing w:after="0" w:line="240" w:lineRule="auto"/>
      </w:pPr>
      <w:r>
        <w:separator/>
      </w:r>
    </w:p>
  </w:endnote>
  <w:endnote w:type="continuationSeparator" w:id="0">
    <w:p w14:paraId="702AE00A" w14:textId="77777777" w:rsidR="003A158D" w:rsidRDefault="003A158D" w:rsidP="003A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616"/>
      <w:gridCol w:w="6104"/>
    </w:tblGrid>
    <w:tr w:rsidR="003A158D" w14:paraId="702AE011" w14:textId="77777777">
      <w:trPr>
        <w:trHeight w:val="360"/>
      </w:trPr>
      <w:tc>
        <w:tcPr>
          <w:tcW w:w="1500" w:type="pct"/>
          <w:shd w:val="clear" w:color="auto" w:fill="8064A2" w:themeFill="accent4"/>
        </w:tcPr>
        <w:p w14:paraId="702AE00F" w14:textId="77777777" w:rsidR="003A158D" w:rsidRDefault="00436FC1">
          <w:pPr>
            <w:pStyle w:val="Rodap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436FC1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702AE010" w14:textId="77777777" w:rsidR="003A158D" w:rsidRDefault="003A158D">
          <w:pPr>
            <w:pStyle w:val="Rodap"/>
          </w:pPr>
        </w:p>
      </w:tc>
    </w:tr>
  </w:tbl>
  <w:p w14:paraId="702AE012" w14:textId="77777777" w:rsidR="003A158D" w:rsidRDefault="003A15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AE007" w14:textId="77777777" w:rsidR="003A158D" w:rsidRDefault="003A158D" w:rsidP="003A158D">
      <w:pPr>
        <w:spacing w:after="0" w:line="240" w:lineRule="auto"/>
      </w:pPr>
      <w:r>
        <w:separator/>
      </w:r>
    </w:p>
  </w:footnote>
  <w:footnote w:type="continuationSeparator" w:id="0">
    <w:p w14:paraId="702AE008" w14:textId="77777777" w:rsidR="003A158D" w:rsidRDefault="003A158D" w:rsidP="003A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7412"/>
      <w:gridCol w:w="1308"/>
    </w:tblGrid>
    <w:tr w:rsidR="003A158D" w14:paraId="702AE00D" w14:textId="77777777">
      <w:trPr>
        <w:trHeight w:val="475"/>
      </w:trPr>
      <w:sdt>
        <w:sdtPr>
          <w:rPr>
            <w:caps/>
            <w:color w:val="FFFFFF" w:themeColor="background1"/>
          </w:rPr>
          <w:alias w:val="Título"/>
          <w:id w:val="7827336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14:paraId="702AE00B" w14:textId="77777777" w:rsidR="003A158D" w:rsidRDefault="003A158D">
              <w:pPr>
                <w:pStyle w:val="Cabealho"/>
                <w:jc w:val="righ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Informática para deficientes</w:t>
              </w:r>
            </w:p>
          </w:tc>
        </w:sdtContent>
      </w:sdt>
      <w:sdt>
        <w:sdtPr>
          <w:rPr>
            <w:color w:val="FFFFFF" w:themeColor="background1"/>
          </w:rPr>
          <w:alias w:val="Data"/>
          <w:id w:val="78273375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pt-PT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000000" w:themeFill="text1"/>
              <w:vAlign w:val="center"/>
            </w:tcPr>
            <w:p w14:paraId="702AE00C" w14:textId="4AFC140E" w:rsidR="003A158D" w:rsidRDefault="00436FC1">
              <w:pPr>
                <w:pStyle w:val="Cabealho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27 de Outubro de 2014</w:t>
              </w:r>
            </w:p>
          </w:tc>
        </w:sdtContent>
      </w:sdt>
    </w:tr>
  </w:tbl>
  <w:p w14:paraId="702AE00E" w14:textId="77777777" w:rsidR="003A158D" w:rsidRDefault="003A15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35"/>
      </v:shape>
    </w:pict>
  </w:numPicBullet>
  <w:abstractNum w:abstractNumId="0">
    <w:nsid w:val="01DB6EF6"/>
    <w:multiLevelType w:val="multilevel"/>
    <w:tmpl w:val="08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0A9E03F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806B1"/>
    <w:multiLevelType w:val="multilevel"/>
    <w:tmpl w:val="08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>
    <w:nsid w:val="20A51926"/>
    <w:multiLevelType w:val="hybridMultilevel"/>
    <w:tmpl w:val="DBCC9AF8"/>
    <w:lvl w:ilvl="0" w:tplc="0816000F">
      <w:start w:val="1"/>
      <w:numFmt w:val="decimal"/>
      <w:lvlText w:val="%1.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BE2F68"/>
    <w:multiLevelType w:val="hybridMultilevel"/>
    <w:tmpl w:val="DB62FE1E"/>
    <w:lvl w:ilvl="0" w:tplc="4828B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12A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B8E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9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08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6F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6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E27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8C6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8413A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7107421"/>
    <w:multiLevelType w:val="multilevel"/>
    <w:tmpl w:val="0816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7">
    <w:nsid w:val="48360B1D"/>
    <w:multiLevelType w:val="multilevel"/>
    <w:tmpl w:val="08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48BD3789"/>
    <w:multiLevelType w:val="hybridMultilevel"/>
    <w:tmpl w:val="9AE6056C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8780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CB0088"/>
    <w:multiLevelType w:val="hybridMultilevel"/>
    <w:tmpl w:val="32288746"/>
    <w:lvl w:ilvl="0" w:tplc="0816000F">
      <w:start w:val="1"/>
      <w:numFmt w:val="decimal"/>
      <w:lvlText w:val="%1."/>
      <w:lvlJc w:val="left"/>
      <w:pPr>
        <w:ind w:left="1776" w:hanging="360"/>
      </w:p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68B41DC5"/>
    <w:multiLevelType w:val="multilevel"/>
    <w:tmpl w:val="08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F6669B8"/>
    <w:multiLevelType w:val="hybridMultilevel"/>
    <w:tmpl w:val="EBD27B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E332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C440F88"/>
    <w:multiLevelType w:val="multilevel"/>
    <w:tmpl w:val="0816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4"/>
  </w:num>
  <w:num w:numId="5">
    <w:abstractNumId w:val="5"/>
  </w:num>
  <w:num w:numId="6">
    <w:abstractNumId w:val="1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2470"/>
    <w:rsid w:val="000025AD"/>
    <w:rsid w:val="000046CE"/>
    <w:rsid w:val="00012351"/>
    <w:rsid w:val="00061168"/>
    <w:rsid w:val="000A56DA"/>
    <w:rsid w:val="00142470"/>
    <w:rsid w:val="00142918"/>
    <w:rsid w:val="0015750C"/>
    <w:rsid w:val="0016207B"/>
    <w:rsid w:val="001D5786"/>
    <w:rsid w:val="00206A9B"/>
    <w:rsid w:val="0025687E"/>
    <w:rsid w:val="00321DF4"/>
    <w:rsid w:val="00327F1D"/>
    <w:rsid w:val="003A158D"/>
    <w:rsid w:val="00436FC1"/>
    <w:rsid w:val="004E489B"/>
    <w:rsid w:val="005E297B"/>
    <w:rsid w:val="0065181D"/>
    <w:rsid w:val="006D7AEE"/>
    <w:rsid w:val="00734F5D"/>
    <w:rsid w:val="0076054F"/>
    <w:rsid w:val="007706C4"/>
    <w:rsid w:val="00824A1B"/>
    <w:rsid w:val="008C4458"/>
    <w:rsid w:val="00913440"/>
    <w:rsid w:val="00AB447B"/>
    <w:rsid w:val="00BA643B"/>
    <w:rsid w:val="00BE0132"/>
    <w:rsid w:val="00C52B1D"/>
    <w:rsid w:val="00CD7B30"/>
    <w:rsid w:val="00E12E07"/>
    <w:rsid w:val="00E553CC"/>
    <w:rsid w:val="00E565D0"/>
    <w:rsid w:val="00E64CD1"/>
    <w:rsid w:val="00E82C6B"/>
    <w:rsid w:val="00E92984"/>
    <w:rsid w:val="00F24CD6"/>
    <w:rsid w:val="00F30E1A"/>
    <w:rsid w:val="00F41677"/>
    <w:rsid w:val="00F71FBC"/>
    <w:rsid w:val="00FB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02ADF3D"/>
  <w15:docId w15:val="{53869F72-C04F-440A-A40A-CB27915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E07"/>
  </w:style>
  <w:style w:type="paragraph" w:styleId="Cabealho1">
    <w:name w:val="heading 1"/>
    <w:basedOn w:val="Normal"/>
    <w:next w:val="Normal"/>
    <w:link w:val="Cabealho1Carter"/>
    <w:uiPriority w:val="9"/>
    <w:qFormat/>
    <w:rsid w:val="000A5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0A5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0A56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142470"/>
    <w:pPr>
      <w:spacing w:after="0" w:line="240" w:lineRule="auto"/>
    </w:pPr>
    <w:rPr>
      <w:lang w:eastAsia="en-US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142470"/>
    <w:rPr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24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A1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158D"/>
  </w:style>
  <w:style w:type="paragraph" w:styleId="Rodap">
    <w:name w:val="footer"/>
    <w:basedOn w:val="Normal"/>
    <w:link w:val="RodapCarter"/>
    <w:uiPriority w:val="99"/>
    <w:unhideWhenUsed/>
    <w:rsid w:val="003A1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158D"/>
  </w:style>
  <w:style w:type="paragraph" w:styleId="Legenda">
    <w:name w:val="caption"/>
    <w:basedOn w:val="Normal"/>
    <w:next w:val="Normal"/>
    <w:uiPriority w:val="35"/>
    <w:unhideWhenUsed/>
    <w:qFormat/>
    <w:rsid w:val="00E82C6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167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416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ombreadoMdio2-Cor4">
    <w:name w:val="Medium Shading 2 Accent 4"/>
    <w:basedOn w:val="Tabelanormal"/>
    <w:uiPriority w:val="64"/>
    <w:rsid w:val="00E64CD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046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046CE"/>
    <w:rPr>
      <w:b/>
      <w:bCs/>
      <w:i/>
      <w:iCs/>
      <w:color w:val="4F81BD" w:themeColor="accent1"/>
    </w:rPr>
  </w:style>
  <w:style w:type="character" w:styleId="nfaseIntenso">
    <w:name w:val="Intense Emphasis"/>
    <w:basedOn w:val="Tipodeletrapredefinidodopargrafo"/>
    <w:uiPriority w:val="21"/>
    <w:qFormat/>
    <w:rsid w:val="000046CE"/>
    <w:rPr>
      <w:b/>
      <w:bCs/>
      <w:i/>
      <w:iCs/>
      <w:color w:val="4F81BD" w:themeColor="accent1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A5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0A56DA"/>
    <w:pPr>
      <w:outlineLvl w:val="9"/>
    </w:pPr>
    <w:rPr>
      <w:lang w:eastAsia="en-US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0A5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0A56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dice1">
    <w:name w:val="toc 1"/>
    <w:basedOn w:val="Normal"/>
    <w:next w:val="Normal"/>
    <w:autoRedefine/>
    <w:uiPriority w:val="39"/>
    <w:unhideWhenUsed/>
    <w:rsid w:val="000A56DA"/>
    <w:pPr>
      <w:spacing w:after="10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6.jpeg"/><Relationship Id="rId26" Type="http://schemas.openxmlformats.org/officeDocument/2006/relationships/image" Target="media/image9.jpeg"/><Relationship Id="rId39" Type="http://schemas.openxmlformats.org/officeDocument/2006/relationships/hyperlink" Target="http://www.profala.com/arteducesp25.htm" TargetMode="Externa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2.xml"/><Relationship Id="rId34" Type="http://schemas.openxmlformats.org/officeDocument/2006/relationships/hyperlink" Target="http://www.diariodominho.pt/sim/biblioteca/blogs/57/TI004/surface1.jpg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jpeg"/><Relationship Id="rId25" Type="http://schemas.openxmlformats.org/officeDocument/2006/relationships/image" Target="media/image8.jpeg"/><Relationship Id="rId33" Type="http://schemas.openxmlformats.org/officeDocument/2006/relationships/hyperlink" Target="http://upload.wikimedia.org/wikipedia/commons/d/d2/Voyager.jpg" TargetMode="External"/><Relationship Id="rId38" Type="http://schemas.openxmlformats.org/officeDocument/2006/relationships/hyperlink" Target="http://www.braillu.com/2009/04/informatica-para-deficientes-visuais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diagramLayout" Target="diagrams/layout2.xml"/><Relationship Id="rId29" Type="http://schemas.openxmlformats.org/officeDocument/2006/relationships/image" Target="media/image12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image" Target="media/image7.jpeg"/><Relationship Id="rId32" Type="http://schemas.openxmlformats.org/officeDocument/2006/relationships/hyperlink" Target="http://3.bp.blogspot.com/_DWUrVFweCuU/Se9ifVKol-I/AAAAAAAAAuY/fz5HyDCc8Ys/s400/satelite.jpg" TargetMode="External"/><Relationship Id="rId37" Type="http://schemas.openxmlformats.org/officeDocument/2006/relationships/hyperlink" Target="http://www.plazi.com.br/digitacao/tta.jpg" TargetMode="External"/><Relationship Id="rId40" Type="http://schemas.openxmlformats.org/officeDocument/2006/relationships/hyperlink" Target="http://scrapetv.com/News/News%20Pages/Science/Images/stephen-hawking-1.jpg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microsoft.com/office/2007/relationships/diagramDrawing" Target="diagrams/drawing2.xml"/><Relationship Id="rId28" Type="http://schemas.openxmlformats.org/officeDocument/2006/relationships/image" Target="media/image11.jpeg"/><Relationship Id="rId36" Type="http://schemas.openxmlformats.org/officeDocument/2006/relationships/hyperlink" Target="http://www.blogtec.com.br/fotos/2007/11/fone-de-ouvido-bluetrek-st1-com-srs-wow-hd.jpg" TargetMode="External"/><Relationship Id="rId10" Type="http://schemas.openxmlformats.org/officeDocument/2006/relationships/diagramData" Target="diagrams/data1.xml"/><Relationship Id="rId19" Type="http://schemas.openxmlformats.org/officeDocument/2006/relationships/diagramData" Target="diagrams/data2.xml"/><Relationship Id="rId31" Type="http://schemas.openxmlformats.org/officeDocument/2006/relationships/hyperlink" Target="http://www.acessa.com/informatica/arquivo/tecnologias/2004/06/23-cameras/cameradomo.jpg" TargetMode="External"/><Relationship Id="rId44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microsoft.com/office/2007/relationships/diagramDrawing" Target="diagrams/drawing1.xml"/><Relationship Id="rId22" Type="http://schemas.openxmlformats.org/officeDocument/2006/relationships/diagramColors" Target="diagrams/colors2.xml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hyperlink" Target="http://www.braillenet.org/accessibilite/livreblanc/images/braille3.jpg" TargetMode="External"/><Relationship Id="rId43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70B79D7-C569-4C98-8334-3B98CD757467}" type="doc">
      <dgm:prSet loTypeId="urn:microsoft.com/office/officeart/2005/8/layout/orgChart1" loCatId="hierarchy" qsTypeId="urn:microsoft.com/office/officeart/2005/8/quickstyle/simple3" qsCatId="simple" csTypeId="urn:microsoft.com/office/officeart/2005/8/colors/accent5_3" csCatId="accent5" phldr="1"/>
      <dgm:spPr/>
      <dgm:t>
        <a:bodyPr/>
        <a:lstStyle/>
        <a:p>
          <a:endParaRPr lang="pt-PT"/>
        </a:p>
      </dgm:t>
    </dgm:pt>
    <dgm:pt modelId="{8E4C563B-095B-475A-9A8A-D40C2A8B0AEE}" type="asst">
      <dgm:prSet phldrT="[Texto]" custT="1"/>
      <dgm:spPr/>
      <dgm:t>
        <a:bodyPr/>
        <a:lstStyle/>
        <a:p>
          <a:r>
            <a:rPr lang="pt-PT" sz="5400" dirty="0" smtClean="0"/>
            <a:t>Informática</a:t>
          </a:r>
          <a:endParaRPr lang="pt-PT" sz="5400" dirty="0"/>
        </a:p>
      </dgm:t>
    </dgm:pt>
    <dgm:pt modelId="{CFDF58FF-8439-48DF-A9FC-8F57EE545C4B}" type="parTrans" cxnId="{A16479BC-8AED-4E3E-A4F2-5BDCFFB64391}">
      <dgm:prSet/>
      <dgm:spPr/>
      <dgm:t>
        <a:bodyPr/>
        <a:lstStyle/>
        <a:p>
          <a:endParaRPr lang="pt-PT"/>
        </a:p>
      </dgm:t>
    </dgm:pt>
    <dgm:pt modelId="{1F5ECDD5-3902-4763-82C2-2EC746A38F4C}" type="sibTrans" cxnId="{A16479BC-8AED-4E3E-A4F2-5BDCFFB64391}">
      <dgm:prSet/>
      <dgm:spPr/>
      <dgm:t>
        <a:bodyPr/>
        <a:lstStyle/>
        <a:p>
          <a:endParaRPr lang="pt-PT"/>
        </a:p>
      </dgm:t>
    </dgm:pt>
    <dgm:pt modelId="{2479BA52-943B-4507-A0CF-C03C0314963F}">
      <dgm:prSet phldrT="[Texto]"/>
      <dgm:spPr/>
      <dgm:t>
        <a:bodyPr/>
        <a:lstStyle/>
        <a:p>
          <a:r>
            <a:rPr lang="pt-PT" dirty="0" smtClean="0"/>
            <a:t>Telecomunicações </a:t>
          </a:r>
          <a:endParaRPr lang="pt-PT" dirty="0"/>
        </a:p>
      </dgm:t>
    </dgm:pt>
    <dgm:pt modelId="{3730BB64-703A-4352-9572-D4E344AD7561}" type="parTrans" cxnId="{668D3379-70BF-4CE8-92BE-0D034E168E26}">
      <dgm:prSet/>
      <dgm:spPr/>
      <dgm:t>
        <a:bodyPr/>
        <a:lstStyle/>
        <a:p>
          <a:endParaRPr lang="pt-PT"/>
        </a:p>
      </dgm:t>
    </dgm:pt>
    <dgm:pt modelId="{C54642BE-08C5-4C7D-8146-D28D0184E808}" type="sibTrans" cxnId="{668D3379-70BF-4CE8-92BE-0D034E168E26}">
      <dgm:prSet/>
      <dgm:spPr/>
      <dgm:t>
        <a:bodyPr/>
        <a:lstStyle/>
        <a:p>
          <a:endParaRPr lang="pt-PT"/>
        </a:p>
      </dgm:t>
    </dgm:pt>
    <dgm:pt modelId="{89847A47-E5A0-4E12-BAB1-270CFCB597AD}">
      <dgm:prSet phldrT="[Texto]"/>
      <dgm:spPr/>
      <dgm:t>
        <a:bodyPr/>
        <a:lstStyle/>
        <a:p>
          <a:r>
            <a:rPr lang="pt-PT" dirty="0" smtClean="0"/>
            <a:t>Segurança</a:t>
          </a:r>
          <a:endParaRPr lang="pt-PT" dirty="0"/>
        </a:p>
      </dgm:t>
    </dgm:pt>
    <dgm:pt modelId="{4E43BF7B-F592-4126-ABBF-E2FDAAD8F8C5}" type="parTrans" cxnId="{A8569BCE-35C8-499E-9B64-DA103CCF6449}">
      <dgm:prSet/>
      <dgm:spPr/>
      <dgm:t>
        <a:bodyPr/>
        <a:lstStyle/>
        <a:p>
          <a:endParaRPr lang="pt-PT"/>
        </a:p>
      </dgm:t>
    </dgm:pt>
    <dgm:pt modelId="{57C11496-46B7-4F25-AF31-149766E07D2C}" type="sibTrans" cxnId="{A8569BCE-35C8-499E-9B64-DA103CCF6449}">
      <dgm:prSet/>
      <dgm:spPr/>
      <dgm:t>
        <a:bodyPr/>
        <a:lstStyle/>
        <a:p>
          <a:endParaRPr lang="pt-PT"/>
        </a:p>
      </dgm:t>
    </dgm:pt>
    <dgm:pt modelId="{6EEA6564-AF15-42DB-A9C0-E5C31D824263}">
      <dgm:prSet phldrT="[Texto]"/>
      <dgm:spPr/>
      <dgm:t>
        <a:bodyPr/>
        <a:lstStyle/>
        <a:p>
          <a:r>
            <a:rPr lang="pt-PT" dirty="0" smtClean="0"/>
            <a:t>Educação</a:t>
          </a:r>
          <a:endParaRPr lang="pt-PT" dirty="0"/>
        </a:p>
      </dgm:t>
    </dgm:pt>
    <dgm:pt modelId="{730E95EB-C1B8-4672-8407-62A0A71922FC}" type="parTrans" cxnId="{15A080D7-B1FA-45FE-80BF-149CE8C43F0E}">
      <dgm:prSet/>
      <dgm:spPr/>
      <dgm:t>
        <a:bodyPr/>
        <a:lstStyle/>
        <a:p>
          <a:endParaRPr lang="pt-PT"/>
        </a:p>
      </dgm:t>
    </dgm:pt>
    <dgm:pt modelId="{1179AD76-1109-4326-8BD3-11C03832284B}" type="sibTrans" cxnId="{15A080D7-B1FA-45FE-80BF-149CE8C43F0E}">
      <dgm:prSet/>
      <dgm:spPr/>
      <dgm:t>
        <a:bodyPr/>
        <a:lstStyle/>
        <a:p>
          <a:endParaRPr lang="pt-PT"/>
        </a:p>
      </dgm:t>
    </dgm:pt>
    <dgm:pt modelId="{69197234-6B24-43E7-9155-5D886767F034}">
      <dgm:prSet/>
      <dgm:spPr/>
      <dgm:t>
        <a:bodyPr/>
        <a:lstStyle/>
        <a:p>
          <a:r>
            <a:rPr lang="pt-PT" dirty="0" smtClean="0"/>
            <a:t>Ciência</a:t>
          </a:r>
          <a:endParaRPr lang="pt-PT" dirty="0"/>
        </a:p>
      </dgm:t>
    </dgm:pt>
    <dgm:pt modelId="{4FBD97DB-77E7-4B49-B062-F4A8D9F85947}" type="parTrans" cxnId="{AA3C4251-1DBE-4A32-9A8E-F2C155F716B7}">
      <dgm:prSet/>
      <dgm:spPr/>
      <dgm:t>
        <a:bodyPr/>
        <a:lstStyle/>
        <a:p>
          <a:endParaRPr lang="pt-PT"/>
        </a:p>
      </dgm:t>
    </dgm:pt>
    <dgm:pt modelId="{CB8790E0-5657-4D89-A6C8-265833B7709B}" type="sibTrans" cxnId="{AA3C4251-1DBE-4A32-9A8E-F2C155F716B7}">
      <dgm:prSet/>
      <dgm:spPr/>
      <dgm:t>
        <a:bodyPr/>
        <a:lstStyle/>
        <a:p>
          <a:endParaRPr lang="pt-PT"/>
        </a:p>
      </dgm:t>
    </dgm:pt>
    <dgm:pt modelId="{7EA266E9-93E7-4C0C-849E-039B0EA7EF5D}">
      <dgm:prSet/>
      <dgm:spPr/>
      <dgm:t>
        <a:bodyPr/>
        <a:lstStyle/>
        <a:p>
          <a:r>
            <a:rPr lang="pt-PT" dirty="0" smtClean="0"/>
            <a:t>Outras…</a:t>
          </a:r>
          <a:endParaRPr lang="pt-PT" dirty="0"/>
        </a:p>
      </dgm:t>
    </dgm:pt>
    <dgm:pt modelId="{5299FA9F-1476-4A50-ABFF-60971688762E}" type="parTrans" cxnId="{C2B86A86-E8D8-431F-A3C9-437929CB9221}">
      <dgm:prSet/>
      <dgm:spPr/>
      <dgm:t>
        <a:bodyPr/>
        <a:lstStyle/>
        <a:p>
          <a:endParaRPr lang="pt-PT"/>
        </a:p>
      </dgm:t>
    </dgm:pt>
    <dgm:pt modelId="{A8B00408-14EC-4F4E-A98A-59ECDAEC1733}" type="sibTrans" cxnId="{C2B86A86-E8D8-431F-A3C9-437929CB9221}">
      <dgm:prSet/>
      <dgm:spPr/>
      <dgm:t>
        <a:bodyPr/>
        <a:lstStyle/>
        <a:p>
          <a:endParaRPr lang="pt-PT"/>
        </a:p>
      </dgm:t>
    </dgm:pt>
    <dgm:pt modelId="{637FC7D2-A817-4534-AE6E-9B015D956BCE}">
      <dgm:prSet/>
      <dgm:spPr/>
      <dgm:t>
        <a:bodyPr/>
        <a:lstStyle/>
        <a:p>
          <a:r>
            <a:rPr lang="pt-PT" dirty="0" smtClean="0"/>
            <a:t>Saúde</a:t>
          </a:r>
          <a:endParaRPr lang="pt-PT" dirty="0"/>
        </a:p>
      </dgm:t>
    </dgm:pt>
    <dgm:pt modelId="{D3BA1710-CAB6-4A6F-A87F-1FDA251D8165}" type="parTrans" cxnId="{46467813-74FD-4EF5-A66E-3D8106CE6075}">
      <dgm:prSet/>
      <dgm:spPr/>
      <dgm:t>
        <a:bodyPr/>
        <a:lstStyle/>
        <a:p>
          <a:endParaRPr lang="pt-PT"/>
        </a:p>
      </dgm:t>
    </dgm:pt>
    <dgm:pt modelId="{DF842B87-34BD-482D-A847-E25119DD3A6D}" type="sibTrans" cxnId="{46467813-74FD-4EF5-A66E-3D8106CE6075}">
      <dgm:prSet/>
      <dgm:spPr/>
      <dgm:t>
        <a:bodyPr/>
        <a:lstStyle/>
        <a:p>
          <a:endParaRPr lang="pt-PT"/>
        </a:p>
      </dgm:t>
    </dgm:pt>
    <dgm:pt modelId="{07F19818-9EBF-494B-90E1-803D17D723BB}" type="pres">
      <dgm:prSet presAssocID="{E70B79D7-C569-4C98-8334-3B98CD757467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B458047B-259B-48E3-B848-C8D82FC2A809}" type="pres">
      <dgm:prSet presAssocID="{8E4C563B-095B-475A-9A8A-D40C2A8B0AEE}" presName="hierRoot1" presStyleCnt="0">
        <dgm:presLayoutVars>
          <dgm:hierBranch val="hang"/>
        </dgm:presLayoutVars>
      </dgm:prSet>
      <dgm:spPr/>
    </dgm:pt>
    <dgm:pt modelId="{9B8AD90E-8D1E-4B52-9D01-824DBD72F057}" type="pres">
      <dgm:prSet presAssocID="{8E4C563B-095B-475A-9A8A-D40C2A8B0AEE}" presName="rootComposite1" presStyleCnt="0"/>
      <dgm:spPr/>
    </dgm:pt>
    <dgm:pt modelId="{F1ACBAC1-E733-43B2-A9CB-DA886B73A8AD}" type="pres">
      <dgm:prSet presAssocID="{8E4C563B-095B-475A-9A8A-D40C2A8B0AEE}" presName="rootText1" presStyleLbl="node0" presStyleIdx="0" presStyleCnt="1" custScaleX="281237" custScaleY="159661" custLinFactNeighborX="0" custLinFactNeighborY="-33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E6A6AC78-E620-4321-A480-98E0E4B7AFDC}" type="pres">
      <dgm:prSet presAssocID="{8E4C563B-095B-475A-9A8A-D40C2A8B0AEE}" presName="rootConnector1" presStyleLbl="asst0" presStyleIdx="0" presStyleCnt="0"/>
      <dgm:spPr/>
      <dgm:t>
        <a:bodyPr/>
        <a:lstStyle/>
        <a:p>
          <a:endParaRPr lang="pt-PT"/>
        </a:p>
      </dgm:t>
    </dgm:pt>
    <dgm:pt modelId="{DB417800-90F0-4C6F-B066-249B577A53C2}" type="pres">
      <dgm:prSet presAssocID="{8E4C563B-095B-475A-9A8A-D40C2A8B0AEE}" presName="hierChild2" presStyleCnt="0"/>
      <dgm:spPr/>
    </dgm:pt>
    <dgm:pt modelId="{B1057EF0-C51B-40D6-AC67-52E3B6605A4F}" type="pres">
      <dgm:prSet presAssocID="{3730BB64-703A-4352-9572-D4E344AD7561}" presName="Name48" presStyleLbl="parChTrans1D2" presStyleIdx="0" presStyleCnt="6"/>
      <dgm:spPr/>
      <dgm:t>
        <a:bodyPr/>
        <a:lstStyle/>
        <a:p>
          <a:endParaRPr lang="pt-PT"/>
        </a:p>
      </dgm:t>
    </dgm:pt>
    <dgm:pt modelId="{9EB85231-838D-4A4B-A77C-FDD6A730A4E9}" type="pres">
      <dgm:prSet presAssocID="{2479BA52-943B-4507-A0CF-C03C0314963F}" presName="hierRoot2" presStyleCnt="0">
        <dgm:presLayoutVars>
          <dgm:hierBranch val="init"/>
        </dgm:presLayoutVars>
      </dgm:prSet>
      <dgm:spPr/>
    </dgm:pt>
    <dgm:pt modelId="{2DB7D8CA-BEDC-4C0C-9CA3-BC0824A808BA}" type="pres">
      <dgm:prSet presAssocID="{2479BA52-943B-4507-A0CF-C03C0314963F}" presName="rootComposite" presStyleCnt="0"/>
      <dgm:spPr/>
    </dgm:pt>
    <dgm:pt modelId="{8EEB811C-1B4E-47CB-8ACC-F578CFF656AA}" type="pres">
      <dgm:prSet presAssocID="{2479BA52-943B-4507-A0CF-C03C0314963F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8ECAF6E-CC61-43F0-8C68-3F92FF047984}" type="pres">
      <dgm:prSet presAssocID="{2479BA52-943B-4507-A0CF-C03C0314963F}" presName="rootConnector" presStyleLbl="node2" presStyleIdx="0" presStyleCnt="6"/>
      <dgm:spPr/>
      <dgm:t>
        <a:bodyPr/>
        <a:lstStyle/>
        <a:p>
          <a:endParaRPr lang="pt-PT"/>
        </a:p>
      </dgm:t>
    </dgm:pt>
    <dgm:pt modelId="{F1D91A64-74C4-44E0-9CF3-AE913D098237}" type="pres">
      <dgm:prSet presAssocID="{2479BA52-943B-4507-A0CF-C03C0314963F}" presName="hierChild4" presStyleCnt="0"/>
      <dgm:spPr/>
    </dgm:pt>
    <dgm:pt modelId="{2390788A-4D5E-4CBA-BDFA-3955BAC34BCB}" type="pres">
      <dgm:prSet presAssocID="{2479BA52-943B-4507-A0CF-C03C0314963F}" presName="hierChild5" presStyleCnt="0"/>
      <dgm:spPr/>
    </dgm:pt>
    <dgm:pt modelId="{B18B0DD0-5E6C-400A-A1B0-4D90DCD07BA5}" type="pres">
      <dgm:prSet presAssocID="{4E43BF7B-F592-4126-ABBF-E2FDAAD8F8C5}" presName="Name48" presStyleLbl="parChTrans1D2" presStyleIdx="1" presStyleCnt="6"/>
      <dgm:spPr/>
      <dgm:t>
        <a:bodyPr/>
        <a:lstStyle/>
        <a:p>
          <a:endParaRPr lang="pt-PT"/>
        </a:p>
      </dgm:t>
    </dgm:pt>
    <dgm:pt modelId="{DDA1407D-3A3A-4514-A9A4-E9B31DFEAD36}" type="pres">
      <dgm:prSet presAssocID="{89847A47-E5A0-4E12-BAB1-270CFCB597AD}" presName="hierRoot2" presStyleCnt="0">
        <dgm:presLayoutVars>
          <dgm:hierBranch val="init"/>
        </dgm:presLayoutVars>
      </dgm:prSet>
      <dgm:spPr/>
    </dgm:pt>
    <dgm:pt modelId="{40673091-8256-40F4-AEC4-CC10C4560B61}" type="pres">
      <dgm:prSet presAssocID="{89847A47-E5A0-4E12-BAB1-270CFCB597AD}" presName="rootComposite" presStyleCnt="0"/>
      <dgm:spPr/>
    </dgm:pt>
    <dgm:pt modelId="{54E15FBA-F1B4-4458-8818-9F36D63B4D52}" type="pres">
      <dgm:prSet presAssocID="{89847A47-E5A0-4E12-BAB1-270CFCB597AD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E93FEF9-3CD3-4F5B-8C45-7DC9F98F9AD2}" type="pres">
      <dgm:prSet presAssocID="{89847A47-E5A0-4E12-BAB1-270CFCB597AD}" presName="rootConnector" presStyleLbl="node2" presStyleIdx="1" presStyleCnt="6"/>
      <dgm:spPr/>
      <dgm:t>
        <a:bodyPr/>
        <a:lstStyle/>
        <a:p>
          <a:endParaRPr lang="pt-PT"/>
        </a:p>
      </dgm:t>
    </dgm:pt>
    <dgm:pt modelId="{A3793679-6401-4A47-8020-42284A30E991}" type="pres">
      <dgm:prSet presAssocID="{89847A47-E5A0-4E12-BAB1-270CFCB597AD}" presName="hierChild4" presStyleCnt="0"/>
      <dgm:spPr/>
    </dgm:pt>
    <dgm:pt modelId="{BDD37FF6-2F40-4959-A30B-E1369C9980AA}" type="pres">
      <dgm:prSet presAssocID="{89847A47-E5A0-4E12-BAB1-270CFCB597AD}" presName="hierChild5" presStyleCnt="0"/>
      <dgm:spPr/>
    </dgm:pt>
    <dgm:pt modelId="{4CF2201D-09CF-4FBE-86F0-2B85888B1B63}" type="pres">
      <dgm:prSet presAssocID="{730E95EB-C1B8-4672-8407-62A0A71922FC}" presName="Name48" presStyleLbl="parChTrans1D2" presStyleIdx="2" presStyleCnt="6"/>
      <dgm:spPr/>
      <dgm:t>
        <a:bodyPr/>
        <a:lstStyle/>
        <a:p>
          <a:endParaRPr lang="pt-PT"/>
        </a:p>
      </dgm:t>
    </dgm:pt>
    <dgm:pt modelId="{14FB9238-4276-4A32-A8C6-3B4D16F76785}" type="pres">
      <dgm:prSet presAssocID="{6EEA6564-AF15-42DB-A9C0-E5C31D824263}" presName="hierRoot2" presStyleCnt="0">
        <dgm:presLayoutVars>
          <dgm:hierBranch val="init"/>
        </dgm:presLayoutVars>
      </dgm:prSet>
      <dgm:spPr/>
    </dgm:pt>
    <dgm:pt modelId="{BFFE1D85-542C-4C8C-BF00-4FD26A9B75FA}" type="pres">
      <dgm:prSet presAssocID="{6EEA6564-AF15-42DB-A9C0-E5C31D824263}" presName="rootComposite" presStyleCnt="0"/>
      <dgm:spPr/>
    </dgm:pt>
    <dgm:pt modelId="{B17D5DD7-6984-4D7C-95B2-0EDC6DDCA19D}" type="pres">
      <dgm:prSet presAssocID="{6EEA6564-AF15-42DB-A9C0-E5C31D824263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9142134-208E-4524-BB1F-FA22338CA4F5}" type="pres">
      <dgm:prSet presAssocID="{6EEA6564-AF15-42DB-A9C0-E5C31D824263}" presName="rootConnector" presStyleLbl="node2" presStyleIdx="2" presStyleCnt="6"/>
      <dgm:spPr/>
      <dgm:t>
        <a:bodyPr/>
        <a:lstStyle/>
        <a:p>
          <a:endParaRPr lang="pt-PT"/>
        </a:p>
      </dgm:t>
    </dgm:pt>
    <dgm:pt modelId="{1737E91C-A829-4CF5-8227-59635E426411}" type="pres">
      <dgm:prSet presAssocID="{6EEA6564-AF15-42DB-A9C0-E5C31D824263}" presName="hierChild4" presStyleCnt="0"/>
      <dgm:spPr/>
    </dgm:pt>
    <dgm:pt modelId="{6EFA85F8-3D4C-4FDE-8B03-E7A27B5A6D73}" type="pres">
      <dgm:prSet presAssocID="{6EEA6564-AF15-42DB-A9C0-E5C31D824263}" presName="hierChild5" presStyleCnt="0"/>
      <dgm:spPr/>
    </dgm:pt>
    <dgm:pt modelId="{2B32B654-F3CB-4C79-AD90-60BAE6A1A81D}" type="pres">
      <dgm:prSet presAssocID="{4FBD97DB-77E7-4B49-B062-F4A8D9F85947}" presName="Name48" presStyleLbl="parChTrans1D2" presStyleIdx="3" presStyleCnt="6"/>
      <dgm:spPr/>
      <dgm:t>
        <a:bodyPr/>
        <a:lstStyle/>
        <a:p>
          <a:endParaRPr lang="pt-PT"/>
        </a:p>
      </dgm:t>
    </dgm:pt>
    <dgm:pt modelId="{615FD182-2D46-41FD-BC97-A83663F846F6}" type="pres">
      <dgm:prSet presAssocID="{69197234-6B24-43E7-9155-5D886767F034}" presName="hierRoot2" presStyleCnt="0">
        <dgm:presLayoutVars>
          <dgm:hierBranch val="l"/>
        </dgm:presLayoutVars>
      </dgm:prSet>
      <dgm:spPr/>
    </dgm:pt>
    <dgm:pt modelId="{8E23B7D5-D1E9-4F35-B484-F43DE8B2219D}" type="pres">
      <dgm:prSet presAssocID="{69197234-6B24-43E7-9155-5D886767F034}" presName="rootComposite" presStyleCnt="0"/>
      <dgm:spPr/>
    </dgm:pt>
    <dgm:pt modelId="{1CA4099F-17F3-42BA-9AEC-195F51E6C453}" type="pres">
      <dgm:prSet presAssocID="{69197234-6B24-43E7-9155-5D886767F034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7054D29-B057-482C-9007-979F164BC132}" type="pres">
      <dgm:prSet presAssocID="{69197234-6B24-43E7-9155-5D886767F034}" presName="rootConnector" presStyleLbl="node2" presStyleIdx="3" presStyleCnt="6"/>
      <dgm:spPr/>
      <dgm:t>
        <a:bodyPr/>
        <a:lstStyle/>
        <a:p>
          <a:endParaRPr lang="pt-PT"/>
        </a:p>
      </dgm:t>
    </dgm:pt>
    <dgm:pt modelId="{3B995A16-6FC4-45DB-A8F5-B12E630D6A6E}" type="pres">
      <dgm:prSet presAssocID="{69197234-6B24-43E7-9155-5D886767F034}" presName="hierChild4" presStyleCnt="0"/>
      <dgm:spPr/>
    </dgm:pt>
    <dgm:pt modelId="{061F5DB4-330E-46F7-AB32-7925E24234B6}" type="pres">
      <dgm:prSet presAssocID="{69197234-6B24-43E7-9155-5D886767F034}" presName="hierChild5" presStyleCnt="0"/>
      <dgm:spPr/>
    </dgm:pt>
    <dgm:pt modelId="{442FC226-ED3B-4E35-A579-49507E08A5D4}" type="pres">
      <dgm:prSet presAssocID="{5299FA9F-1476-4A50-ABFF-60971688762E}" presName="Name48" presStyleLbl="parChTrans1D2" presStyleIdx="4" presStyleCnt="6"/>
      <dgm:spPr/>
      <dgm:t>
        <a:bodyPr/>
        <a:lstStyle/>
        <a:p>
          <a:endParaRPr lang="pt-PT"/>
        </a:p>
      </dgm:t>
    </dgm:pt>
    <dgm:pt modelId="{005E3B61-4908-4F55-99A4-184D1124D129}" type="pres">
      <dgm:prSet presAssocID="{7EA266E9-93E7-4C0C-849E-039B0EA7EF5D}" presName="hierRoot2" presStyleCnt="0">
        <dgm:presLayoutVars>
          <dgm:hierBranch val="init"/>
        </dgm:presLayoutVars>
      </dgm:prSet>
      <dgm:spPr/>
    </dgm:pt>
    <dgm:pt modelId="{C7C42648-6741-4C87-A3C2-333A14C0FDD9}" type="pres">
      <dgm:prSet presAssocID="{7EA266E9-93E7-4C0C-849E-039B0EA7EF5D}" presName="rootComposite" presStyleCnt="0"/>
      <dgm:spPr/>
    </dgm:pt>
    <dgm:pt modelId="{E522B4E0-8248-4ECB-89BC-4D5E61B9B5BD}" type="pres">
      <dgm:prSet presAssocID="{7EA266E9-93E7-4C0C-849E-039B0EA7EF5D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4DF2499-DAEF-49C4-97B7-B1EA4F3FE177}" type="pres">
      <dgm:prSet presAssocID="{7EA266E9-93E7-4C0C-849E-039B0EA7EF5D}" presName="rootConnector" presStyleLbl="node2" presStyleIdx="4" presStyleCnt="6"/>
      <dgm:spPr/>
      <dgm:t>
        <a:bodyPr/>
        <a:lstStyle/>
        <a:p>
          <a:endParaRPr lang="pt-PT"/>
        </a:p>
      </dgm:t>
    </dgm:pt>
    <dgm:pt modelId="{D32A15A7-C178-4559-B030-0A9430377909}" type="pres">
      <dgm:prSet presAssocID="{7EA266E9-93E7-4C0C-849E-039B0EA7EF5D}" presName="hierChild4" presStyleCnt="0"/>
      <dgm:spPr/>
    </dgm:pt>
    <dgm:pt modelId="{E7D45C0E-AB31-4958-9BA8-67E0FF95CF46}" type="pres">
      <dgm:prSet presAssocID="{7EA266E9-93E7-4C0C-849E-039B0EA7EF5D}" presName="hierChild5" presStyleCnt="0"/>
      <dgm:spPr/>
    </dgm:pt>
    <dgm:pt modelId="{59703D8A-479C-43F7-9E48-6B40953E8D37}" type="pres">
      <dgm:prSet presAssocID="{D3BA1710-CAB6-4A6F-A87F-1FDA251D8165}" presName="Name48" presStyleLbl="parChTrans1D2" presStyleIdx="5" presStyleCnt="6"/>
      <dgm:spPr/>
      <dgm:t>
        <a:bodyPr/>
        <a:lstStyle/>
        <a:p>
          <a:endParaRPr lang="pt-PT"/>
        </a:p>
      </dgm:t>
    </dgm:pt>
    <dgm:pt modelId="{B2D87322-9A9D-4DE0-B332-98900C9892E4}" type="pres">
      <dgm:prSet presAssocID="{637FC7D2-A817-4534-AE6E-9B015D956BCE}" presName="hierRoot2" presStyleCnt="0">
        <dgm:presLayoutVars>
          <dgm:hierBranch val="init"/>
        </dgm:presLayoutVars>
      </dgm:prSet>
      <dgm:spPr/>
    </dgm:pt>
    <dgm:pt modelId="{F965F52A-6D46-48B6-9EE9-A44043D0B54E}" type="pres">
      <dgm:prSet presAssocID="{637FC7D2-A817-4534-AE6E-9B015D956BCE}" presName="rootComposite" presStyleCnt="0"/>
      <dgm:spPr/>
    </dgm:pt>
    <dgm:pt modelId="{0153918B-1F1B-4623-9A9E-40E352FBAAC6}" type="pres">
      <dgm:prSet presAssocID="{637FC7D2-A817-4534-AE6E-9B015D956BCE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8835034-0722-49EB-9CC9-7C850FA1D752}" type="pres">
      <dgm:prSet presAssocID="{637FC7D2-A817-4534-AE6E-9B015D956BCE}" presName="rootConnector" presStyleLbl="node2" presStyleIdx="5" presStyleCnt="6"/>
      <dgm:spPr/>
      <dgm:t>
        <a:bodyPr/>
        <a:lstStyle/>
        <a:p>
          <a:endParaRPr lang="pt-PT"/>
        </a:p>
      </dgm:t>
    </dgm:pt>
    <dgm:pt modelId="{933A196E-B793-4775-8D08-6F7B5A9CCB92}" type="pres">
      <dgm:prSet presAssocID="{637FC7D2-A817-4534-AE6E-9B015D956BCE}" presName="hierChild4" presStyleCnt="0"/>
      <dgm:spPr/>
    </dgm:pt>
    <dgm:pt modelId="{F56BF25C-2D07-49FF-BB13-C25DED88B7C3}" type="pres">
      <dgm:prSet presAssocID="{637FC7D2-A817-4534-AE6E-9B015D956BCE}" presName="hierChild5" presStyleCnt="0"/>
      <dgm:spPr/>
    </dgm:pt>
    <dgm:pt modelId="{74551FF8-84BB-4ED5-95C0-5BDBFACDD00F}" type="pres">
      <dgm:prSet presAssocID="{8E4C563B-095B-475A-9A8A-D40C2A8B0AEE}" presName="hierChild3" presStyleCnt="0"/>
      <dgm:spPr/>
    </dgm:pt>
  </dgm:ptLst>
  <dgm:cxnLst>
    <dgm:cxn modelId="{1A6AD2FD-AD67-4A0D-9CD3-FD522023D023}" type="presOf" srcId="{4FBD97DB-77E7-4B49-B062-F4A8D9F85947}" destId="{2B32B654-F3CB-4C79-AD90-60BAE6A1A81D}" srcOrd="0" destOrd="0" presId="urn:microsoft.com/office/officeart/2005/8/layout/orgChart1"/>
    <dgm:cxn modelId="{C2B86A86-E8D8-431F-A3C9-437929CB9221}" srcId="{8E4C563B-095B-475A-9A8A-D40C2A8B0AEE}" destId="{7EA266E9-93E7-4C0C-849E-039B0EA7EF5D}" srcOrd="4" destOrd="0" parTransId="{5299FA9F-1476-4A50-ABFF-60971688762E}" sibTransId="{A8B00408-14EC-4F4E-A98A-59ECDAEC1733}"/>
    <dgm:cxn modelId="{A16479BC-8AED-4E3E-A4F2-5BDCFFB64391}" srcId="{E70B79D7-C569-4C98-8334-3B98CD757467}" destId="{8E4C563B-095B-475A-9A8A-D40C2A8B0AEE}" srcOrd="0" destOrd="0" parTransId="{CFDF58FF-8439-48DF-A9FC-8F57EE545C4B}" sibTransId="{1F5ECDD5-3902-4763-82C2-2EC746A38F4C}"/>
    <dgm:cxn modelId="{46467813-74FD-4EF5-A66E-3D8106CE6075}" srcId="{8E4C563B-095B-475A-9A8A-D40C2A8B0AEE}" destId="{637FC7D2-A817-4534-AE6E-9B015D956BCE}" srcOrd="5" destOrd="0" parTransId="{D3BA1710-CAB6-4A6F-A87F-1FDA251D8165}" sibTransId="{DF842B87-34BD-482D-A847-E25119DD3A6D}"/>
    <dgm:cxn modelId="{DB9343F9-969D-4D9D-80E6-FF24881728AB}" type="presOf" srcId="{8E4C563B-095B-475A-9A8A-D40C2A8B0AEE}" destId="{E6A6AC78-E620-4321-A480-98E0E4B7AFDC}" srcOrd="1" destOrd="0" presId="urn:microsoft.com/office/officeart/2005/8/layout/orgChart1"/>
    <dgm:cxn modelId="{600BBD10-F9AB-4C89-B640-A413B86B57C3}" type="presOf" srcId="{69197234-6B24-43E7-9155-5D886767F034}" destId="{1CA4099F-17F3-42BA-9AEC-195F51E6C453}" srcOrd="0" destOrd="0" presId="urn:microsoft.com/office/officeart/2005/8/layout/orgChart1"/>
    <dgm:cxn modelId="{ECC29825-104B-4408-BA70-1BEC09E49BBA}" type="presOf" srcId="{89847A47-E5A0-4E12-BAB1-270CFCB597AD}" destId="{54E15FBA-F1B4-4458-8818-9F36D63B4D52}" srcOrd="0" destOrd="0" presId="urn:microsoft.com/office/officeart/2005/8/layout/orgChart1"/>
    <dgm:cxn modelId="{5D1BDEC8-BBC6-4EFF-8ACB-B73B1CB5CA00}" type="presOf" srcId="{8E4C563B-095B-475A-9A8A-D40C2A8B0AEE}" destId="{F1ACBAC1-E733-43B2-A9CB-DA886B73A8AD}" srcOrd="0" destOrd="0" presId="urn:microsoft.com/office/officeart/2005/8/layout/orgChart1"/>
    <dgm:cxn modelId="{380702E9-592F-4F15-BBC4-820145FB2F47}" type="presOf" srcId="{2479BA52-943B-4507-A0CF-C03C0314963F}" destId="{18ECAF6E-CC61-43F0-8C68-3F92FF047984}" srcOrd="1" destOrd="0" presId="urn:microsoft.com/office/officeart/2005/8/layout/orgChart1"/>
    <dgm:cxn modelId="{36216823-B0AE-4906-9918-73C592B5FE87}" type="presOf" srcId="{7EA266E9-93E7-4C0C-849E-039B0EA7EF5D}" destId="{E522B4E0-8248-4ECB-89BC-4D5E61B9B5BD}" srcOrd="0" destOrd="0" presId="urn:microsoft.com/office/officeart/2005/8/layout/orgChart1"/>
    <dgm:cxn modelId="{DE98E592-953F-4EB5-AA1B-3E602EA7BF3B}" type="presOf" srcId="{69197234-6B24-43E7-9155-5D886767F034}" destId="{17054D29-B057-482C-9007-979F164BC132}" srcOrd="1" destOrd="0" presId="urn:microsoft.com/office/officeart/2005/8/layout/orgChart1"/>
    <dgm:cxn modelId="{A61A9A79-4B4C-4EB4-BC1B-E97765C10016}" type="presOf" srcId="{637FC7D2-A817-4534-AE6E-9B015D956BCE}" destId="{0153918B-1F1B-4623-9A9E-40E352FBAAC6}" srcOrd="0" destOrd="0" presId="urn:microsoft.com/office/officeart/2005/8/layout/orgChart1"/>
    <dgm:cxn modelId="{3A586157-61BE-4963-BBC9-5D29A3F61D80}" type="presOf" srcId="{7EA266E9-93E7-4C0C-849E-039B0EA7EF5D}" destId="{94DF2499-DAEF-49C4-97B7-B1EA4F3FE177}" srcOrd="1" destOrd="0" presId="urn:microsoft.com/office/officeart/2005/8/layout/orgChart1"/>
    <dgm:cxn modelId="{5C28254D-0437-45D6-A0C0-CC2A6C7AE062}" type="presOf" srcId="{89847A47-E5A0-4E12-BAB1-270CFCB597AD}" destId="{2E93FEF9-3CD3-4F5B-8C45-7DC9F98F9AD2}" srcOrd="1" destOrd="0" presId="urn:microsoft.com/office/officeart/2005/8/layout/orgChart1"/>
    <dgm:cxn modelId="{1A155CA3-308D-4F7D-A10C-5FEC64B36704}" type="presOf" srcId="{4E43BF7B-F592-4126-ABBF-E2FDAAD8F8C5}" destId="{B18B0DD0-5E6C-400A-A1B0-4D90DCD07BA5}" srcOrd="0" destOrd="0" presId="urn:microsoft.com/office/officeart/2005/8/layout/orgChart1"/>
    <dgm:cxn modelId="{A9DA3CA6-914E-4864-A667-D8FDD2CA1054}" type="presOf" srcId="{6EEA6564-AF15-42DB-A9C0-E5C31D824263}" destId="{C9142134-208E-4524-BB1F-FA22338CA4F5}" srcOrd="1" destOrd="0" presId="urn:microsoft.com/office/officeart/2005/8/layout/orgChart1"/>
    <dgm:cxn modelId="{668D3379-70BF-4CE8-92BE-0D034E168E26}" srcId="{8E4C563B-095B-475A-9A8A-D40C2A8B0AEE}" destId="{2479BA52-943B-4507-A0CF-C03C0314963F}" srcOrd="0" destOrd="0" parTransId="{3730BB64-703A-4352-9572-D4E344AD7561}" sibTransId="{C54642BE-08C5-4C7D-8146-D28D0184E808}"/>
    <dgm:cxn modelId="{A6514A66-BCF4-4E21-8CBF-6474B8CE2192}" type="presOf" srcId="{2479BA52-943B-4507-A0CF-C03C0314963F}" destId="{8EEB811C-1B4E-47CB-8ACC-F578CFF656AA}" srcOrd="0" destOrd="0" presId="urn:microsoft.com/office/officeart/2005/8/layout/orgChart1"/>
    <dgm:cxn modelId="{15A080D7-B1FA-45FE-80BF-149CE8C43F0E}" srcId="{8E4C563B-095B-475A-9A8A-D40C2A8B0AEE}" destId="{6EEA6564-AF15-42DB-A9C0-E5C31D824263}" srcOrd="2" destOrd="0" parTransId="{730E95EB-C1B8-4672-8407-62A0A71922FC}" sibTransId="{1179AD76-1109-4326-8BD3-11C03832284B}"/>
    <dgm:cxn modelId="{A8569BCE-35C8-499E-9B64-DA103CCF6449}" srcId="{8E4C563B-095B-475A-9A8A-D40C2A8B0AEE}" destId="{89847A47-E5A0-4E12-BAB1-270CFCB597AD}" srcOrd="1" destOrd="0" parTransId="{4E43BF7B-F592-4126-ABBF-E2FDAAD8F8C5}" sibTransId="{57C11496-46B7-4F25-AF31-149766E07D2C}"/>
    <dgm:cxn modelId="{D05D756F-B929-4E1F-96EA-86F6E29DE0F9}" type="presOf" srcId="{3730BB64-703A-4352-9572-D4E344AD7561}" destId="{B1057EF0-C51B-40D6-AC67-52E3B6605A4F}" srcOrd="0" destOrd="0" presId="urn:microsoft.com/office/officeart/2005/8/layout/orgChart1"/>
    <dgm:cxn modelId="{3A309E36-58FF-48B3-999A-0A8064A1600B}" type="presOf" srcId="{5299FA9F-1476-4A50-ABFF-60971688762E}" destId="{442FC226-ED3B-4E35-A579-49507E08A5D4}" srcOrd="0" destOrd="0" presId="urn:microsoft.com/office/officeart/2005/8/layout/orgChart1"/>
    <dgm:cxn modelId="{88334710-7794-4B07-9FC5-8E47FCDEFE7A}" type="presOf" srcId="{637FC7D2-A817-4534-AE6E-9B015D956BCE}" destId="{68835034-0722-49EB-9CC9-7C850FA1D752}" srcOrd="1" destOrd="0" presId="urn:microsoft.com/office/officeart/2005/8/layout/orgChart1"/>
    <dgm:cxn modelId="{AA3C4251-1DBE-4A32-9A8E-F2C155F716B7}" srcId="{8E4C563B-095B-475A-9A8A-D40C2A8B0AEE}" destId="{69197234-6B24-43E7-9155-5D886767F034}" srcOrd="3" destOrd="0" parTransId="{4FBD97DB-77E7-4B49-B062-F4A8D9F85947}" sibTransId="{CB8790E0-5657-4D89-A6C8-265833B7709B}"/>
    <dgm:cxn modelId="{2EEFCF2D-FC3D-4DE7-B99E-2DC608F9E064}" type="presOf" srcId="{D3BA1710-CAB6-4A6F-A87F-1FDA251D8165}" destId="{59703D8A-479C-43F7-9E48-6B40953E8D37}" srcOrd="0" destOrd="0" presId="urn:microsoft.com/office/officeart/2005/8/layout/orgChart1"/>
    <dgm:cxn modelId="{D3CE875E-9192-4A5E-873A-935684AAB637}" type="presOf" srcId="{6EEA6564-AF15-42DB-A9C0-E5C31D824263}" destId="{B17D5DD7-6984-4D7C-95B2-0EDC6DDCA19D}" srcOrd="0" destOrd="0" presId="urn:microsoft.com/office/officeart/2005/8/layout/orgChart1"/>
    <dgm:cxn modelId="{43ED8212-89D2-4C96-9F59-0EE3835151D5}" type="presOf" srcId="{E70B79D7-C569-4C98-8334-3B98CD757467}" destId="{07F19818-9EBF-494B-90E1-803D17D723BB}" srcOrd="0" destOrd="0" presId="urn:microsoft.com/office/officeart/2005/8/layout/orgChart1"/>
    <dgm:cxn modelId="{10A8489C-E264-4017-90C6-725A69187FE0}" type="presOf" srcId="{730E95EB-C1B8-4672-8407-62A0A71922FC}" destId="{4CF2201D-09CF-4FBE-86F0-2B85888B1B63}" srcOrd="0" destOrd="0" presId="urn:microsoft.com/office/officeart/2005/8/layout/orgChart1"/>
    <dgm:cxn modelId="{AF7C131C-5FEC-430A-8D61-FCB651BE8FC0}" type="presParOf" srcId="{07F19818-9EBF-494B-90E1-803D17D723BB}" destId="{B458047B-259B-48E3-B848-C8D82FC2A809}" srcOrd="0" destOrd="0" presId="urn:microsoft.com/office/officeart/2005/8/layout/orgChart1"/>
    <dgm:cxn modelId="{411142C3-D441-4D7A-8B10-4CB3D20D617D}" type="presParOf" srcId="{B458047B-259B-48E3-B848-C8D82FC2A809}" destId="{9B8AD90E-8D1E-4B52-9D01-824DBD72F057}" srcOrd="0" destOrd="0" presId="urn:microsoft.com/office/officeart/2005/8/layout/orgChart1"/>
    <dgm:cxn modelId="{31B476BC-B6F3-4AF5-A027-9BABA0135B6F}" type="presParOf" srcId="{9B8AD90E-8D1E-4B52-9D01-824DBD72F057}" destId="{F1ACBAC1-E733-43B2-A9CB-DA886B73A8AD}" srcOrd="0" destOrd="0" presId="urn:microsoft.com/office/officeart/2005/8/layout/orgChart1"/>
    <dgm:cxn modelId="{1B1A9290-E4DD-428D-9427-465D40FBFCCA}" type="presParOf" srcId="{9B8AD90E-8D1E-4B52-9D01-824DBD72F057}" destId="{E6A6AC78-E620-4321-A480-98E0E4B7AFDC}" srcOrd="1" destOrd="0" presId="urn:microsoft.com/office/officeart/2005/8/layout/orgChart1"/>
    <dgm:cxn modelId="{3821F061-6F40-46FF-B6CC-92538C4C4E20}" type="presParOf" srcId="{B458047B-259B-48E3-B848-C8D82FC2A809}" destId="{DB417800-90F0-4C6F-B066-249B577A53C2}" srcOrd="1" destOrd="0" presId="urn:microsoft.com/office/officeart/2005/8/layout/orgChart1"/>
    <dgm:cxn modelId="{A4AF6F4A-BEEA-4A17-941C-463FA1263740}" type="presParOf" srcId="{DB417800-90F0-4C6F-B066-249B577A53C2}" destId="{B1057EF0-C51B-40D6-AC67-52E3B6605A4F}" srcOrd="0" destOrd="0" presId="urn:microsoft.com/office/officeart/2005/8/layout/orgChart1"/>
    <dgm:cxn modelId="{EDE61138-D9E8-48DD-8C46-3372E680D131}" type="presParOf" srcId="{DB417800-90F0-4C6F-B066-249B577A53C2}" destId="{9EB85231-838D-4A4B-A77C-FDD6A730A4E9}" srcOrd="1" destOrd="0" presId="urn:microsoft.com/office/officeart/2005/8/layout/orgChart1"/>
    <dgm:cxn modelId="{41A6ABB6-E852-46CC-8267-CE6A4DDA5470}" type="presParOf" srcId="{9EB85231-838D-4A4B-A77C-FDD6A730A4E9}" destId="{2DB7D8CA-BEDC-4C0C-9CA3-BC0824A808BA}" srcOrd="0" destOrd="0" presId="urn:microsoft.com/office/officeart/2005/8/layout/orgChart1"/>
    <dgm:cxn modelId="{BB161C85-4989-4BF7-99A9-816E19D841A1}" type="presParOf" srcId="{2DB7D8CA-BEDC-4C0C-9CA3-BC0824A808BA}" destId="{8EEB811C-1B4E-47CB-8ACC-F578CFF656AA}" srcOrd="0" destOrd="0" presId="urn:microsoft.com/office/officeart/2005/8/layout/orgChart1"/>
    <dgm:cxn modelId="{BBC451C0-3FDF-4409-88BB-33636633CDF6}" type="presParOf" srcId="{2DB7D8CA-BEDC-4C0C-9CA3-BC0824A808BA}" destId="{18ECAF6E-CC61-43F0-8C68-3F92FF047984}" srcOrd="1" destOrd="0" presId="urn:microsoft.com/office/officeart/2005/8/layout/orgChart1"/>
    <dgm:cxn modelId="{C405C92B-C285-40DA-AC9B-EE8F50220B9C}" type="presParOf" srcId="{9EB85231-838D-4A4B-A77C-FDD6A730A4E9}" destId="{F1D91A64-74C4-44E0-9CF3-AE913D098237}" srcOrd="1" destOrd="0" presId="urn:microsoft.com/office/officeart/2005/8/layout/orgChart1"/>
    <dgm:cxn modelId="{C7A5A380-0513-4D21-B38C-1D5EC7F13E44}" type="presParOf" srcId="{9EB85231-838D-4A4B-A77C-FDD6A730A4E9}" destId="{2390788A-4D5E-4CBA-BDFA-3955BAC34BCB}" srcOrd="2" destOrd="0" presId="urn:microsoft.com/office/officeart/2005/8/layout/orgChart1"/>
    <dgm:cxn modelId="{BC97A1C7-1536-4D7F-B1EF-8A613767054F}" type="presParOf" srcId="{DB417800-90F0-4C6F-B066-249B577A53C2}" destId="{B18B0DD0-5E6C-400A-A1B0-4D90DCD07BA5}" srcOrd="2" destOrd="0" presId="urn:microsoft.com/office/officeart/2005/8/layout/orgChart1"/>
    <dgm:cxn modelId="{02616708-8F14-43B1-82EB-3DA02FDC37C4}" type="presParOf" srcId="{DB417800-90F0-4C6F-B066-249B577A53C2}" destId="{DDA1407D-3A3A-4514-A9A4-E9B31DFEAD36}" srcOrd="3" destOrd="0" presId="urn:microsoft.com/office/officeart/2005/8/layout/orgChart1"/>
    <dgm:cxn modelId="{AD05FF19-396C-4C4E-BA07-ED2DE5ACB560}" type="presParOf" srcId="{DDA1407D-3A3A-4514-A9A4-E9B31DFEAD36}" destId="{40673091-8256-40F4-AEC4-CC10C4560B61}" srcOrd="0" destOrd="0" presId="urn:microsoft.com/office/officeart/2005/8/layout/orgChart1"/>
    <dgm:cxn modelId="{AD955627-9292-46F6-B3B4-CBD504EE778E}" type="presParOf" srcId="{40673091-8256-40F4-AEC4-CC10C4560B61}" destId="{54E15FBA-F1B4-4458-8818-9F36D63B4D52}" srcOrd="0" destOrd="0" presId="urn:microsoft.com/office/officeart/2005/8/layout/orgChart1"/>
    <dgm:cxn modelId="{3B58D6D0-B2DE-4466-B426-61ECC2B6E809}" type="presParOf" srcId="{40673091-8256-40F4-AEC4-CC10C4560B61}" destId="{2E93FEF9-3CD3-4F5B-8C45-7DC9F98F9AD2}" srcOrd="1" destOrd="0" presId="urn:microsoft.com/office/officeart/2005/8/layout/orgChart1"/>
    <dgm:cxn modelId="{71DF2DF2-1F65-4DD3-99CB-D3477944CE1B}" type="presParOf" srcId="{DDA1407D-3A3A-4514-A9A4-E9B31DFEAD36}" destId="{A3793679-6401-4A47-8020-42284A30E991}" srcOrd="1" destOrd="0" presId="urn:microsoft.com/office/officeart/2005/8/layout/orgChart1"/>
    <dgm:cxn modelId="{BC4CD53E-9224-44AF-BD60-D98C614CFDB8}" type="presParOf" srcId="{DDA1407D-3A3A-4514-A9A4-E9B31DFEAD36}" destId="{BDD37FF6-2F40-4959-A30B-E1369C9980AA}" srcOrd="2" destOrd="0" presId="urn:microsoft.com/office/officeart/2005/8/layout/orgChart1"/>
    <dgm:cxn modelId="{17A9F857-8A34-40AE-93A9-12C33A7AAA78}" type="presParOf" srcId="{DB417800-90F0-4C6F-B066-249B577A53C2}" destId="{4CF2201D-09CF-4FBE-86F0-2B85888B1B63}" srcOrd="4" destOrd="0" presId="urn:microsoft.com/office/officeart/2005/8/layout/orgChart1"/>
    <dgm:cxn modelId="{53D821F1-F0A0-4DD3-B5CE-5C52A1F68BEB}" type="presParOf" srcId="{DB417800-90F0-4C6F-B066-249B577A53C2}" destId="{14FB9238-4276-4A32-A8C6-3B4D16F76785}" srcOrd="5" destOrd="0" presId="urn:microsoft.com/office/officeart/2005/8/layout/orgChart1"/>
    <dgm:cxn modelId="{CF26BA04-E303-4E4D-8925-BE2019811BE4}" type="presParOf" srcId="{14FB9238-4276-4A32-A8C6-3B4D16F76785}" destId="{BFFE1D85-542C-4C8C-BF00-4FD26A9B75FA}" srcOrd="0" destOrd="0" presId="urn:microsoft.com/office/officeart/2005/8/layout/orgChart1"/>
    <dgm:cxn modelId="{9FA5708D-6BA1-459A-86AE-066B95919C35}" type="presParOf" srcId="{BFFE1D85-542C-4C8C-BF00-4FD26A9B75FA}" destId="{B17D5DD7-6984-4D7C-95B2-0EDC6DDCA19D}" srcOrd="0" destOrd="0" presId="urn:microsoft.com/office/officeart/2005/8/layout/orgChart1"/>
    <dgm:cxn modelId="{36F57F8C-28A9-47C2-B841-B9E9F1D7636E}" type="presParOf" srcId="{BFFE1D85-542C-4C8C-BF00-4FD26A9B75FA}" destId="{C9142134-208E-4524-BB1F-FA22338CA4F5}" srcOrd="1" destOrd="0" presId="urn:microsoft.com/office/officeart/2005/8/layout/orgChart1"/>
    <dgm:cxn modelId="{77D2BA94-E0CA-4754-9D8E-D69C8D57B170}" type="presParOf" srcId="{14FB9238-4276-4A32-A8C6-3B4D16F76785}" destId="{1737E91C-A829-4CF5-8227-59635E426411}" srcOrd="1" destOrd="0" presId="urn:microsoft.com/office/officeart/2005/8/layout/orgChart1"/>
    <dgm:cxn modelId="{7EF456E4-015E-483F-B111-8113D1AEB77C}" type="presParOf" srcId="{14FB9238-4276-4A32-A8C6-3B4D16F76785}" destId="{6EFA85F8-3D4C-4FDE-8B03-E7A27B5A6D73}" srcOrd="2" destOrd="0" presId="urn:microsoft.com/office/officeart/2005/8/layout/orgChart1"/>
    <dgm:cxn modelId="{E0265FED-76C0-496C-A9B6-14022B176C9D}" type="presParOf" srcId="{DB417800-90F0-4C6F-B066-249B577A53C2}" destId="{2B32B654-F3CB-4C79-AD90-60BAE6A1A81D}" srcOrd="6" destOrd="0" presId="urn:microsoft.com/office/officeart/2005/8/layout/orgChart1"/>
    <dgm:cxn modelId="{CDB453ED-5E64-4ABB-8A65-E54510545D56}" type="presParOf" srcId="{DB417800-90F0-4C6F-B066-249B577A53C2}" destId="{615FD182-2D46-41FD-BC97-A83663F846F6}" srcOrd="7" destOrd="0" presId="urn:microsoft.com/office/officeart/2005/8/layout/orgChart1"/>
    <dgm:cxn modelId="{29603F21-BF22-47AC-924E-50A3CE102147}" type="presParOf" srcId="{615FD182-2D46-41FD-BC97-A83663F846F6}" destId="{8E23B7D5-D1E9-4F35-B484-F43DE8B2219D}" srcOrd="0" destOrd="0" presId="urn:microsoft.com/office/officeart/2005/8/layout/orgChart1"/>
    <dgm:cxn modelId="{17845796-D17C-4EF2-8B8D-2744E991B151}" type="presParOf" srcId="{8E23B7D5-D1E9-4F35-B484-F43DE8B2219D}" destId="{1CA4099F-17F3-42BA-9AEC-195F51E6C453}" srcOrd="0" destOrd="0" presId="urn:microsoft.com/office/officeart/2005/8/layout/orgChart1"/>
    <dgm:cxn modelId="{70D1A2D4-3972-416D-916B-E5A041F9D08F}" type="presParOf" srcId="{8E23B7D5-D1E9-4F35-B484-F43DE8B2219D}" destId="{17054D29-B057-482C-9007-979F164BC132}" srcOrd="1" destOrd="0" presId="urn:microsoft.com/office/officeart/2005/8/layout/orgChart1"/>
    <dgm:cxn modelId="{6A435D35-29ED-4918-AD8A-AEF8E63CEA2C}" type="presParOf" srcId="{615FD182-2D46-41FD-BC97-A83663F846F6}" destId="{3B995A16-6FC4-45DB-A8F5-B12E630D6A6E}" srcOrd="1" destOrd="0" presId="urn:microsoft.com/office/officeart/2005/8/layout/orgChart1"/>
    <dgm:cxn modelId="{1D964947-F485-41A3-896D-2BEDB492BEEB}" type="presParOf" srcId="{615FD182-2D46-41FD-BC97-A83663F846F6}" destId="{061F5DB4-330E-46F7-AB32-7925E24234B6}" srcOrd="2" destOrd="0" presId="urn:microsoft.com/office/officeart/2005/8/layout/orgChart1"/>
    <dgm:cxn modelId="{83DD66AA-7510-4DFF-8E6C-7B0A42117E61}" type="presParOf" srcId="{DB417800-90F0-4C6F-B066-249B577A53C2}" destId="{442FC226-ED3B-4E35-A579-49507E08A5D4}" srcOrd="8" destOrd="0" presId="urn:microsoft.com/office/officeart/2005/8/layout/orgChart1"/>
    <dgm:cxn modelId="{F4ACE333-015C-4309-844C-2248CBC4B38D}" type="presParOf" srcId="{DB417800-90F0-4C6F-B066-249B577A53C2}" destId="{005E3B61-4908-4F55-99A4-184D1124D129}" srcOrd="9" destOrd="0" presId="urn:microsoft.com/office/officeart/2005/8/layout/orgChart1"/>
    <dgm:cxn modelId="{BF720CDF-3C50-4E40-8414-3463B5E46967}" type="presParOf" srcId="{005E3B61-4908-4F55-99A4-184D1124D129}" destId="{C7C42648-6741-4C87-A3C2-333A14C0FDD9}" srcOrd="0" destOrd="0" presId="urn:microsoft.com/office/officeart/2005/8/layout/orgChart1"/>
    <dgm:cxn modelId="{659A5B11-7B34-4FD3-AB11-F4806C142A7D}" type="presParOf" srcId="{C7C42648-6741-4C87-A3C2-333A14C0FDD9}" destId="{E522B4E0-8248-4ECB-89BC-4D5E61B9B5BD}" srcOrd="0" destOrd="0" presId="urn:microsoft.com/office/officeart/2005/8/layout/orgChart1"/>
    <dgm:cxn modelId="{ACA79BAA-E30C-4D4F-BEB6-1E9DD39886C5}" type="presParOf" srcId="{C7C42648-6741-4C87-A3C2-333A14C0FDD9}" destId="{94DF2499-DAEF-49C4-97B7-B1EA4F3FE177}" srcOrd="1" destOrd="0" presId="urn:microsoft.com/office/officeart/2005/8/layout/orgChart1"/>
    <dgm:cxn modelId="{58CDE6FE-122E-43BE-89D9-64F207FFA147}" type="presParOf" srcId="{005E3B61-4908-4F55-99A4-184D1124D129}" destId="{D32A15A7-C178-4559-B030-0A9430377909}" srcOrd="1" destOrd="0" presId="urn:microsoft.com/office/officeart/2005/8/layout/orgChart1"/>
    <dgm:cxn modelId="{D1CC0DDF-5682-4FC9-9393-155989E56250}" type="presParOf" srcId="{005E3B61-4908-4F55-99A4-184D1124D129}" destId="{E7D45C0E-AB31-4958-9BA8-67E0FF95CF46}" srcOrd="2" destOrd="0" presId="urn:microsoft.com/office/officeart/2005/8/layout/orgChart1"/>
    <dgm:cxn modelId="{7F1A16B9-42B8-4691-BCD3-F9AE072A4ECE}" type="presParOf" srcId="{DB417800-90F0-4C6F-B066-249B577A53C2}" destId="{59703D8A-479C-43F7-9E48-6B40953E8D37}" srcOrd="10" destOrd="0" presId="urn:microsoft.com/office/officeart/2005/8/layout/orgChart1"/>
    <dgm:cxn modelId="{F9411FF7-D159-4ACC-A478-BD06C729A900}" type="presParOf" srcId="{DB417800-90F0-4C6F-B066-249B577A53C2}" destId="{B2D87322-9A9D-4DE0-B332-98900C9892E4}" srcOrd="11" destOrd="0" presId="urn:microsoft.com/office/officeart/2005/8/layout/orgChart1"/>
    <dgm:cxn modelId="{4D001CB1-78F6-4716-8C84-4381CC3C34BD}" type="presParOf" srcId="{B2D87322-9A9D-4DE0-B332-98900C9892E4}" destId="{F965F52A-6D46-48B6-9EE9-A44043D0B54E}" srcOrd="0" destOrd="0" presId="urn:microsoft.com/office/officeart/2005/8/layout/orgChart1"/>
    <dgm:cxn modelId="{A8EA098E-5582-4899-8979-DA93E721540D}" type="presParOf" srcId="{F965F52A-6D46-48B6-9EE9-A44043D0B54E}" destId="{0153918B-1F1B-4623-9A9E-40E352FBAAC6}" srcOrd="0" destOrd="0" presId="urn:microsoft.com/office/officeart/2005/8/layout/orgChart1"/>
    <dgm:cxn modelId="{9468DEC7-705F-4EC0-B3F8-512523CCA723}" type="presParOf" srcId="{F965F52A-6D46-48B6-9EE9-A44043D0B54E}" destId="{68835034-0722-49EB-9CC9-7C850FA1D752}" srcOrd="1" destOrd="0" presId="urn:microsoft.com/office/officeart/2005/8/layout/orgChart1"/>
    <dgm:cxn modelId="{4D82A3D3-0BDF-43BD-B172-F88CC2E85FF5}" type="presParOf" srcId="{B2D87322-9A9D-4DE0-B332-98900C9892E4}" destId="{933A196E-B793-4775-8D08-6F7B5A9CCB92}" srcOrd="1" destOrd="0" presId="urn:microsoft.com/office/officeart/2005/8/layout/orgChart1"/>
    <dgm:cxn modelId="{564E2F54-2F3F-4DD1-9A47-74CA16B49957}" type="presParOf" srcId="{B2D87322-9A9D-4DE0-B332-98900C9892E4}" destId="{F56BF25C-2D07-49FF-BB13-C25DED88B7C3}" srcOrd="2" destOrd="0" presId="urn:microsoft.com/office/officeart/2005/8/layout/orgChart1"/>
    <dgm:cxn modelId="{FF241144-44AA-4133-A2DF-6768361B9948}" type="presParOf" srcId="{B458047B-259B-48E3-B848-C8D82FC2A809}" destId="{74551FF8-84BB-4ED5-95C0-5BDBFACDD00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2D7B0D-2A49-43EB-88D4-2EADA78F8CC2}" type="doc">
      <dgm:prSet loTypeId="urn:microsoft.com/office/officeart/2005/8/layout/matrix1" loCatId="matrix" qsTypeId="urn:microsoft.com/office/officeart/2005/8/quickstyle/simple3" qsCatId="simple" csTypeId="urn:microsoft.com/office/officeart/2005/8/colors/accent5_5" csCatId="accent5" phldr="1"/>
      <dgm:spPr/>
      <dgm:t>
        <a:bodyPr/>
        <a:lstStyle/>
        <a:p>
          <a:endParaRPr lang="pt-PT"/>
        </a:p>
      </dgm:t>
    </dgm:pt>
    <dgm:pt modelId="{24E7786A-A1B4-47B1-A248-D9C39D1F2D05}">
      <dgm:prSet phldrT="[Texto]" custT="1"/>
      <dgm:spPr/>
      <dgm:t>
        <a:bodyPr/>
        <a:lstStyle/>
        <a:p>
          <a:pPr algn="ctr"/>
          <a:r>
            <a:rPr lang="pt-PT" sz="5400" dirty="0" smtClean="0"/>
            <a:t>Saúde</a:t>
          </a:r>
          <a:endParaRPr lang="pt-PT" sz="5400" dirty="0"/>
        </a:p>
      </dgm:t>
    </dgm:pt>
    <dgm:pt modelId="{FA522569-AB58-4D07-B20E-8276A0919B21}" type="parTrans" cxnId="{D3E1D41C-BC63-41EB-819E-83E3E1256271}">
      <dgm:prSet/>
      <dgm:spPr/>
      <dgm:t>
        <a:bodyPr/>
        <a:lstStyle/>
        <a:p>
          <a:pPr algn="ctr"/>
          <a:endParaRPr lang="pt-PT"/>
        </a:p>
      </dgm:t>
    </dgm:pt>
    <dgm:pt modelId="{C723635D-2C1F-43FF-B206-EF265A699A05}" type="sibTrans" cxnId="{D3E1D41C-BC63-41EB-819E-83E3E1256271}">
      <dgm:prSet/>
      <dgm:spPr/>
      <dgm:t>
        <a:bodyPr/>
        <a:lstStyle/>
        <a:p>
          <a:pPr algn="ctr"/>
          <a:endParaRPr lang="pt-PT"/>
        </a:p>
      </dgm:t>
    </dgm:pt>
    <dgm:pt modelId="{7C45C315-A9B3-42BC-B76B-2C0041440078}">
      <dgm:prSet phldrT="[Texto]"/>
      <dgm:spPr/>
      <dgm:t>
        <a:bodyPr/>
        <a:lstStyle/>
        <a:p>
          <a:pPr algn="ctr"/>
          <a:r>
            <a:rPr lang="pt-PT" dirty="0" smtClean="0"/>
            <a:t>Clonagem</a:t>
          </a:r>
          <a:endParaRPr lang="pt-PT" dirty="0"/>
        </a:p>
      </dgm:t>
    </dgm:pt>
    <dgm:pt modelId="{5C9B431F-359D-4BDC-9446-8A5F92D94C54}" type="parTrans" cxnId="{A155320D-2C93-4358-85B4-AE9943283DEE}">
      <dgm:prSet/>
      <dgm:spPr/>
      <dgm:t>
        <a:bodyPr/>
        <a:lstStyle/>
        <a:p>
          <a:pPr algn="ctr"/>
          <a:endParaRPr lang="pt-PT"/>
        </a:p>
      </dgm:t>
    </dgm:pt>
    <dgm:pt modelId="{C218E5DF-10F2-4ED6-BAA0-54C1C01AFA9C}" type="sibTrans" cxnId="{A155320D-2C93-4358-85B4-AE9943283DEE}">
      <dgm:prSet/>
      <dgm:spPr/>
      <dgm:t>
        <a:bodyPr/>
        <a:lstStyle/>
        <a:p>
          <a:pPr algn="ctr"/>
          <a:endParaRPr lang="pt-PT"/>
        </a:p>
      </dgm:t>
    </dgm:pt>
    <dgm:pt modelId="{F47E823F-508D-41A5-B6A4-CE8126E21B95}">
      <dgm:prSet phldrT="[Texto]"/>
      <dgm:spPr/>
      <dgm:t>
        <a:bodyPr/>
        <a:lstStyle/>
        <a:p>
          <a:pPr algn="ctr"/>
          <a:r>
            <a:rPr lang="pt-PT" b="0" dirty="0" smtClean="0"/>
            <a:t>Outras…</a:t>
          </a:r>
          <a:endParaRPr lang="pt-PT" b="0" dirty="0"/>
        </a:p>
      </dgm:t>
    </dgm:pt>
    <dgm:pt modelId="{02789897-4364-4B62-A6F6-592DE412BF43}" type="parTrans" cxnId="{A638C962-065C-49E7-B40E-B0F7F122E39A}">
      <dgm:prSet/>
      <dgm:spPr/>
      <dgm:t>
        <a:bodyPr/>
        <a:lstStyle/>
        <a:p>
          <a:pPr algn="ctr"/>
          <a:endParaRPr lang="pt-PT"/>
        </a:p>
      </dgm:t>
    </dgm:pt>
    <dgm:pt modelId="{66B66118-8795-4D53-8B7D-7F4C6A142ECF}" type="sibTrans" cxnId="{A638C962-065C-49E7-B40E-B0F7F122E39A}">
      <dgm:prSet/>
      <dgm:spPr/>
      <dgm:t>
        <a:bodyPr/>
        <a:lstStyle/>
        <a:p>
          <a:pPr algn="ctr"/>
          <a:endParaRPr lang="pt-PT"/>
        </a:p>
      </dgm:t>
    </dgm:pt>
    <dgm:pt modelId="{DC148BCF-5BAA-4964-A815-BC9ABD2C2CB6}">
      <dgm:prSet phldrT="[Texto]"/>
      <dgm:spPr/>
      <dgm:t>
        <a:bodyPr/>
        <a:lstStyle/>
        <a:p>
          <a:pPr algn="ctr"/>
          <a:r>
            <a:rPr lang="pt-PT" dirty="0" smtClean="0"/>
            <a:t>Registos clínicos electrónicos</a:t>
          </a:r>
          <a:endParaRPr lang="pt-PT" dirty="0"/>
        </a:p>
      </dgm:t>
    </dgm:pt>
    <dgm:pt modelId="{F3EAA72C-0C2D-4D49-838D-9E6470448EED}" type="parTrans" cxnId="{591BC351-F465-4F32-AFB4-B7D1415E0041}">
      <dgm:prSet/>
      <dgm:spPr/>
      <dgm:t>
        <a:bodyPr/>
        <a:lstStyle/>
        <a:p>
          <a:pPr algn="ctr"/>
          <a:endParaRPr lang="pt-PT"/>
        </a:p>
      </dgm:t>
    </dgm:pt>
    <dgm:pt modelId="{F5794BCC-066D-45EB-86A5-3492E9F8FC77}" type="sibTrans" cxnId="{591BC351-F465-4F32-AFB4-B7D1415E0041}">
      <dgm:prSet/>
      <dgm:spPr/>
      <dgm:t>
        <a:bodyPr/>
        <a:lstStyle/>
        <a:p>
          <a:pPr algn="ctr"/>
          <a:endParaRPr lang="pt-PT"/>
        </a:p>
      </dgm:t>
    </dgm:pt>
    <dgm:pt modelId="{57606B14-9C2E-4D26-908F-6D834EB8726A}">
      <dgm:prSet phldrT="[Texto]"/>
      <dgm:spPr/>
      <dgm:t>
        <a:bodyPr/>
        <a:lstStyle/>
        <a:p>
          <a:pPr algn="ctr"/>
          <a:r>
            <a:rPr lang="pt-PT" b="1" dirty="0" smtClean="0">
              <a:solidFill>
                <a:srgbClr val="FF0000"/>
              </a:solidFill>
            </a:rPr>
            <a:t>Deficientes</a:t>
          </a:r>
          <a:endParaRPr lang="pt-PT" b="1" dirty="0">
            <a:solidFill>
              <a:srgbClr val="FF0000"/>
            </a:solidFill>
          </a:endParaRPr>
        </a:p>
      </dgm:t>
    </dgm:pt>
    <dgm:pt modelId="{D5ED5362-4901-494C-AA34-36E8065DC391}" type="parTrans" cxnId="{F44DEC33-3C47-4936-BB9F-6D4C196A6C93}">
      <dgm:prSet/>
      <dgm:spPr/>
      <dgm:t>
        <a:bodyPr/>
        <a:lstStyle/>
        <a:p>
          <a:pPr algn="ctr"/>
          <a:endParaRPr lang="pt-PT"/>
        </a:p>
      </dgm:t>
    </dgm:pt>
    <dgm:pt modelId="{6CBF2C49-DECE-4840-B7A0-7788BBA1ABD2}" type="sibTrans" cxnId="{F44DEC33-3C47-4936-BB9F-6D4C196A6C93}">
      <dgm:prSet/>
      <dgm:spPr/>
      <dgm:t>
        <a:bodyPr/>
        <a:lstStyle/>
        <a:p>
          <a:pPr algn="ctr"/>
          <a:endParaRPr lang="pt-PT"/>
        </a:p>
      </dgm:t>
    </dgm:pt>
    <dgm:pt modelId="{53806891-550E-4156-A209-437975C22EBE}" type="pres">
      <dgm:prSet presAssocID="{C62D7B0D-2A49-43EB-88D4-2EADA78F8CC2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PT"/>
        </a:p>
      </dgm:t>
    </dgm:pt>
    <dgm:pt modelId="{D4FD6BFD-7245-40D9-B9DA-F85303AB1435}" type="pres">
      <dgm:prSet presAssocID="{C62D7B0D-2A49-43EB-88D4-2EADA78F8CC2}" presName="matrix" presStyleCnt="0"/>
      <dgm:spPr/>
    </dgm:pt>
    <dgm:pt modelId="{27BD4B19-25DD-42E4-A5A8-54672F38CB4D}" type="pres">
      <dgm:prSet presAssocID="{C62D7B0D-2A49-43EB-88D4-2EADA78F8CC2}" presName="tile1" presStyleLbl="node1" presStyleIdx="0" presStyleCnt="4"/>
      <dgm:spPr/>
      <dgm:t>
        <a:bodyPr/>
        <a:lstStyle/>
        <a:p>
          <a:endParaRPr lang="pt-PT"/>
        </a:p>
      </dgm:t>
    </dgm:pt>
    <dgm:pt modelId="{1F7F8F99-1671-4A02-94E6-1CEF02C47259}" type="pres">
      <dgm:prSet presAssocID="{C62D7B0D-2A49-43EB-88D4-2EADA78F8CC2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659B7F32-2B69-46D4-B87A-A40187C3F4F8}" type="pres">
      <dgm:prSet presAssocID="{C62D7B0D-2A49-43EB-88D4-2EADA78F8CC2}" presName="tile2" presStyleLbl="node1" presStyleIdx="1" presStyleCnt="4"/>
      <dgm:spPr/>
      <dgm:t>
        <a:bodyPr/>
        <a:lstStyle/>
        <a:p>
          <a:endParaRPr lang="pt-PT"/>
        </a:p>
      </dgm:t>
    </dgm:pt>
    <dgm:pt modelId="{C9CCA076-D40D-4B8A-B331-7E16E46B25F8}" type="pres">
      <dgm:prSet presAssocID="{C62D7B0D-2A49-43EB-88D4-2EADA78F8CC2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FF3F7141-D05E-491C-8B9B-C95E069AE916}" type="pres">
      <dgm:prSet presAssocID="{C62D7B0D-2A49-43EB-88D4-2EADA78F8CC2}" presName="tile3" presStyleLbl="node1" presStyleIdx="2" presStyleCnt="4" custLinFactNeighborX="-3672" custLinFactNeighborY="45"/>
      <dgm:spPr/>
      <dgm:t>
        <a:bodyPr/>
        <a:lstStyle/>
        <a:p>
          <a:endParaRPr lang="pt-PT"/>
        </a:p>
      </dgm:t>
    </dgm:pt>
    <dgm:pt modelId="{CDD1C3D4-EA16-4867-9128-81CA2B2197C2}" type="pres">
      <dgm:prSet presAssocID="{C62D7B0D-2A49-43EB-88D4-2EADA78F8CC2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A3B00891-CA20-468F-A1AA-61F3AE53AA5C}" type="pres">
      <dgm:prSet presAssocID="{C62D7B0D-2A49-43EB-88D4-2EADA78F8CC2}" presName="tile4" presStyleLbl="node1" presStyleIdx="3" presStyleCnt="4"/>
      <dgm:spPr/>
      <dgm:t>
        <a:bodyPr/>
        <a:lstStyle/>
        <a:p>
          <a:endParaRPr lang="pt-PT"/>
        </a:p>
      </dgm:t>
    </dgm:pt>
    <dgm:pt modelId="{26243DD2-B60F-4114-8831-4C08E922E3F6}" type="pres">
      <dgm:prSet presAssocID="{C62D7B0D-2A49-43EB-88D4-2EADA78F8CC2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PT"/>
        </a:p>
      </dgm:t>
    </dgm:pt>
    <dgm:pt modelId="{D30865AC-2B76-4879-9DD1-05450937B3A7}" type="pres">
      <dgm:prSet presAssocID="{C62D7B0D-2A49-43EB-88D4-2EADA78F8CC2}" presName="centerTile" presStyleLbl="fgShp" presStyleIdx="0" presStyleCnt="1" custScaleX="132813" custScaleY="182814">
        <dgm:presLayoutVars>
          <dgm:chMax val="0"/>
          <dgm:chPref val="0"/>
        </dgm:presLayoutVars>
      </dgm:prSet>
      <dgm:spPr/>
      <dgm:t>
        <a:bodyPr/>
        <a:lstStyle/>
        <a:p>
          <a:endParaRPr lang="pt-PT"/>
        </a:p>
      </dgm:t>
    </dgm:pt>
  </dgm:ptLst>
  <dgm:cxnLst>
    <dgm:cxn modelId="{447867E8-0C0D-4EF1-ADA6-EB02024939D3}" type="presOf" srcId="{DC148BCF-5BAA-4964-A815-BC9ABD2C2CB6}" destId="{FF3F7141-D05E-491C-8B9B-C95E069AE916}" srcOrd="0" destOrd="0" presId="urn:microsoft.com/office/officeart/2005/8/layout/matrix1"/>
    <dgm:cxn modelId="{A638C962-065C-49E7-B40E-B0F7F122E39A}" srcId="{24E7786A-A1B4-47B1-A248-D9C39D1F2D05}" destId="{F47E823F-508D-41A5-B6A4-CE8126E21B95}" srcOrd="1" destOrd="0" parTransId="{02789897-4364-4B62-A6F6-592DE412BF43}" sibTransId="{66B66118-8795-4D53-8B7D-7F4C6A142ECF}"/>
    <dgm:cxn modelId="{72E2E991-C2D4-47D5-8A68-B01BA126D742}" type="presOf" srcId="{7C45C315-A9B3-42BC-B76B-2C0041440078}" destId="{27BD4B19-25DD-42E4-A5A8-54672F38CB4D}" srcOrd="0" destOrd="0" presId="urn:microsoft.com/office/officeart/2005/8/layout/matrix1"/>
    <dgm:cxn modelId="{DE83AFF6-3247-4536-98E7-034E15D2DA69}" type="presOf" srcId="{7C45C315-A9B3-42BC-B76B-2C0041440078}" destId="{1F7F8F99-1671-4A02-94E6-1CEF02C47259}" srcOrd="1" destOrd="0" presId="urn:microsoft.com/office/officeart/2005/8/layout/matrix1"/>
    <dgm:cxn modelId="{D3E1D41C-BC63-41EB-819E-83E3E1256271}" srcId="{C62D7B0D-2A49-43EB-88D4-2EADA78F8CC2}" destId="{24E7786A-A1B4-47B1-A248-D9C39D1F2D05}" srcOrd="0" destOrd="0" parTransId="{FA522569-AB58-4D07-B20E-8276A0919B21}" sibTransId="{C723635D-2C1F-43FF-B206-EF265A699A05}"/>
    <dgm:cxn modelId="{9197283A-4CB2-40DC-B79A-B9153B002311}" type="presOf" srcId="{57606B14-9C2E-4D26-908F-6D834EB8726A}" destId="{A3B00891-CA20-468F-A1AA-61F3AE53AA5C}" srcOrd="0" destOrd="0" presId="urn:microsoft.com/office/officeart/2005/8/layout/matrix1"/>
    <dgm:cxn modelId="{1BE76757-FBDF-4E82-91E0-D44F16928364}" type="presOf" srcId="{C62D7B0D-2A49-43EB-88D4-2EADA78F8CC2}" destId="{53806891-550E-4156-A209-437975C22EBE}" srcOrd="0" destOrd="0" presId="urn:microsoft.com/office/officeart/2005/8/layout/matrix1"/>
    <dgm:cxn modelId="{591BC351-F465-4F32-AFB4-B7D1415E0041}" srcId="{24E7786A-A1B4-47B1-A248-D9C39D1F2D05}" destId="{DC148BCF-5BAA-4964-A815-BC9ABD2C2CB6}" srcOrd="2" destOrd="0" parTransId="{F3EAA72C-0C2D-4D49-838D-9E6470448EED}" sibTransId="{F5794BCC-066D-45EB-86A5-3492E9F8FC77}"/>
    <dgm:cxn modelId="{76E263BA-2EBA-4BEE-AAF9-112675BC9118}" type="presOf" srcId="{24E7786A-A1B4-47B1-A248-D9C39D1F2D05}" destId="{D30865AC-2B76-4879-9DD1-05450937B3A7}" srcOrd="0" destOrd="0" presId="urn:microsoft.com/office/officeart/2005/8/layout/matrix1"/>
    <dgm:cxn modelId="{46901695-B4DB-40D4-8BCE-326911932DAB}" type="presOf" srcId="{DC148BCF-5BAA-4964-A815-BC9ABD2C2CB6}" destId="{CDD1C3D4-EA16-4867-9128-81CA2B2197C2}" srcOrd="1" destOrd="0" presId="urn:microsoft.com/office/officeart/2005/8/layout/matrix1"/>
    <dgm:cxn modelId="{A155320D-2C93-4358-85B4-AE9943283DEE}" srcId="{24E7786A-A1B4-47B1-A248-D9C39D1F2D05}" destId="{7C45C315-A9B3-42BC-B76B-2C0041440078}" srcOrd="0" destOrd="0" parTransId="{5C9B431F-359D-4BDC-9446-8A5F92D94C54}" sibTransId="{C218E5DF-10F2-4ED6-BAA0-54C1C01AFA9C}"/>
    <dgm:cxn modelId="{DF03FEAC-0CF1-4DB8-8EC3-AABD1C7DF26F}" type="presOf" srcId="{F47E823F-508D-41A5-B6A4-CE8126E21B95}" destId="{659B7F32-2B69-46D4-B87A-A40187C3F4F8}" srcOrd="0" destOrd="0" presId="urn:microsoft.com/office/officeart/2005/8/layout/matrix1"/>
    <dgm:cxn modelId="{89574A79-9FBA-47EF-814E-18FAEF0447CE}" type="presOf" srcId="{F47E823F-508D-41A5-B6A4-CE8126E21B95}" destId="{C9CCA076-D40D-4B8A-B331-7E16E46B25F8}" srcOrd="1" destOrd="0" presId="urn:microsoft.com/office/officeart/2005/8/layout/matrix1"/>
    <dgm:cxn modelId="{F44DEC33-3C47-4936-BB9F-6D4C196A6C93}" srcId="{24E7786A-A1B4-47B1-A248-D9C39D1F2D05}" destId="{57606B14-9C2E-4D26-908F-6D834EB8726A}" srcOrd="3" destOrd="0" parTransId="{D5ED5362-4901-494C-AA34-36E8065DC391}" sibTransId="{6CBF2C49-DECE-4840-B7A0-7788BBA1ABD2}"/>
    <dgm:cxn modelId="{48E1BFE5-9215-4CED-9F33-9BF0965EDCDB}" type="presOf" srcId="{57606B14-9C2E-4D26-908F-6D834EB8726A}" destId="{26243DD2-B60F-4114-8831-4C08E922E3F6}" srcOrd="1" destOrd="0" presId="urn:microsoft.com/office/officeart/2005/8/layout/matrix1"/>
    <dgm:cxn modelId="{6A3817B8-9FD4-4B92-80F7-12AA3A57BEF5}" type="presParOf" srcId="{53806891-550E-4156-A209-437975C22EBE}" destId="{D4FD6BFD-7245-40D9-B9DA-F85303AB1435}" srcOrd="0" destOrd="0" presId="urn:microsoft.com/office/officeart/2005/8/layout/matrix1"/>
    <dgm:cxn modelId="{2BC876D2-7029-4738-BAF3-4C3F32D5CB11}" type="presParOf" srcId="{D4FD6BFD-7245-40D9-B9DA-F85303AB1435}" destId="{27BD4B19-25DD-42E4-A5A8-54672F38CB4D}" srcOrd="0" destOrd="0" presId="urn:microsoft.com/office/officeart/2005/8/layout/matrix1"/>
    <dgm:cxn modelId="{9ACD8E27-1C9B-4711-A8C5-09B15A3C695C}" type="presParOf" srcId="{D4FD6BFD-7245-40D9-B9DA-F85303AB1435}" destId="{1F7F8F99-1671-4A02-94E6-1CEF02C47259}" srcOrd="1" destOrd="0" presId="urn:microsoft.com/office/officeart/2005/8/layout/matrix1"/>
    <dgm:cxn modelId="{55EDE9F3-EECB-4582-994C-4F8336CB6E82}" type="presParOf" srcId="{D4FD6BFD-7245-40D9-B9DA-F85303AB1435}" destId="{659B7F32-2B69-46D4-B87A-A40187C3F4F8}" srcOrd="2" destOrd="0" presId="urn:microsoft.com/office/officeart/2005/8/layout/matrix1"/>
    <dgm:cxn modelId="{0BFA18B4-DADF-4344-B71F-95C0D2A9C81C}" type="presParOf" srcId="{D4FD6BFD-7245-40D9-B9DA-F85303AB1435}" destId="{C9CCA076-D40D-4B8A-B331-7E16E46B25F8}" srcOrd="3" destOrd="0" presId="urn:microsoft.com/office/officeart/2005/8/layout/matrix1"/>
    <dgm:cxn modelId="{EBC6192C-24DB-45DB-9772-AE4F20887F62}" type="presParOf" srcId="{D4FD6BFD-7245-40D9-B9DA-F85303AB1435}" destId="{FF3F7141-D05E-491C-8B9B-C95E069AE916}" srcOrd="4" destOrd="0" presId="urn:microsoft.com/office/officeart/2005/8/layout/matrix1"/>
    <dgm:cxn modelId="{045A09B8-376D-4075-B67E-51BE28F4D2F8}" type="presParOf" srcId="{D4FD6BFD-7245-40D9-B9DA-F85303AB1435}" destId="{CDD1C3D4-EA16-4867-9128-81CA2B2197C2}" srcOrd="5" destOrd="0" presId="urn:microsoft.com/office/officeart/2005/8/layout/matrix1"/>
    <dgm:cxn modelId="{5C35A016-AC09-4DFE-9A94-179519A2D684}" type="presParOf" srcId="{D4FD6BFD-7245-40D9-B9DA-F85303AB1435}" destId="{A3B00891-CA20-468F-A1AA-61F3AE53AA5C}" srcOrd="6" destOrd="0" presId="urn:microsoft.com/office/officeart/2005/8/layout/matrix1"/>
    <dgm:cxn modelId="{147477AE-D3D1-4CB2-A5D6-EB325DF2712D}" type="presParOf" srcId="{D4FD6BFD-7245-40D9-B9DA-F85303AB1435}" destId="{26243DD2-B60F-4114-8831-4C08E922E3F6}" srcOrd="7" destOrd="0" presId="urn:microsoft.com/office/officeart/2005/8/layout/matrix1"/>
    <dgm:cxn modelId="{16CA3153-F1E8-4F93-93F8-761EA1A49298}" type="presParOf" srcId="{53806891-550E-4156-A209-437975C22EBE}" destId="{D30865AC-2B76-4879-9DD1-05450937B3A7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03D8A-479C-43F7-9E48-6B40953E8D37}">
      <dsp:nvSpPr>
        <dsp:cNvPr id="0" name=""/>
        <dsp:cNvSpPr/>
      </dsp:nvSpPr>
      <dsp:spPr>
        <a:xfrm>
          <a:off x="2516030" y="1411236"/>
          <a:ext cx="185605" cy="3326157"/>
        </a:xfrm>
        <a:custGeom>
          <a:avLst/>
          <a:gdLst/>
          <a:ahLst/>
          <a:cxnLst/>
          <a:rect l="0" t="0" r="0" b="0"/>
          <a:pathLst>
            <a:path>
              <a:moveTo>
                <a:pt x="185605" y="0"/>
              </a:moveTo>
              <a:lnTo>
                <a:pt x="185605" y="3326157"/>
              </a:lnTo>
              <a:lnTo>
                <a:pt x="0" y="3326157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2FC226-ED3B-4E35-A579-49507E08A5D4}">
      <dsp:nvSpPr>
        <dsp:cNvPr id="0" name=""/>
        <dsp:cNvSpPr/>
      </dsp:nvSpPr>
      <dsp:spPr>
        <a:xfrm>
          <a:off x="2701636" y="1411236"/>
          <a:ext cx="185605" cy="3326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26157"/>
              </a:lnTo>
              <a:lnTo>
                <a:pt x="185605" y="3326157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32B654-F3CB-4C79-AD90-60BAE6A1A81D}">
      <dsp:nvSpPr>
        <dsp:cNvPr id="0" name=""/>
        <dsp:cNvSpPr/>
      </dsp:nvSpPr>
      <dsp:spPr>
        <a:xfrm>
          <a:off x="2516030" y="1411236"/>
          <a:ext cx="185605" cy="2071110"/>
        </a:xfrm>
        <a:custGeom>
          <a:avLst/>
          <a:gdLst/>
          <a:ahLst/>
          <a:cxnLst/>
          <a:rect l="0" t="0" r="0" b="0"/>
          <a:pathLst>
            <a:path>
              <a:moveTo>
                <a:pt x="185605" y="0"/>
              </a:moveTo>
              <a:lnTo>
                <a:pt x="185605" y="2071110"/>
              </a:lnTo>
              <a:lnTo>
                <a:pt x="0" y="2071110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F2201D-09CF-4FBE-86F0-2B85888B1B63}">
      <dsp:nvSpPr>
        <dsp:cNvPr id="0" name=""/>
        <dsp:cNvSpPr/>
      </dsp:nvSpPr>
      <dsp:spPr>
        <a:xfrm>
          <a:off x="2701636" y="1411236"/>
          <a:ext cx="185605" cy="20711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1110"/>
              </a:lnTo>
              <a:lnTo>
                <a:pt x="185605" y="2071110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8B0DD0-5E6C-400A-A1B0-4D90DCD07BA5}">
      <dsp:nvSpPr>
        <dsp:cNvPr id="0" name=""/>
        <dsp:cNvSpPr/>
      </dsp:nvSpPr>
      <dsp:spPr>
        <a:xfrm>
          <a:off x="2516030" y="1411236"/>
          <a:ext cx="185605" cy="816063"/>
        </a:xfrm>
        <a:custGeom>
          <a:avLst/>
          <a:gdLst/>
          <a:ahLst/>
          <a:cxnLst/>
          <a:rect l="0" t="0" r="0" b="0"/>
          <a:pathLst>
            <a:path>
              <a:moveTo>
                <a:pt x="185605" y="0"/>
              </a:moveTo>
              <a:lnTo>
                <a:pt x="185605" y="816063"/>
              </a:lnTo>
              <a:lnTo>
                <a:pt x="0" y="816063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057EF0-C51B-40D6-AC67-52E3B6605A4F}">
      <dsp:nvSpPr>
        <dsp:cNvPr id="0" name=""/>
        <dsp:cNvSpPr/>
      </dsp:nvSpPr>
      <dsp:spPr>
        <a:xfrm>
          <a:off x="2701636" y="1411236"/>
          <a:ext cx="185605" cy="816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6063"/>
              </a:lnTo>
              <a:lnTo>
                <a:pt x="185605" y="816063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CBAC1-E733-43B2-A9CB-DA886B73A8AD}">
      <dsp:nvSpPr>
        <dsp:cNvPr id="0" name=""/>
        <dsp:cNvSpPr/>
      </dsp:nvSpPr>
      <dsp:spPr>
        <a:xfrm>
          <a:off x="215962" y="95"/>
          <a:ext cx="4971347" cy="1411141"/>
        </a:xfrm>
        <a:prstGeom prst="rect">
          <a:avLst/>
        </a:prstGeom>
        <a:gradFill rotWithShape="0">
          <a:gsLst>
            <a:gs pos="0">
              <a:schemeClr val="accent5">
                <a:shade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5400" kern="1200" dirty="0" smtClean="0"/>
            <a:t>Informática</a:t>
          </a:r>
          <a:endParaRPr lang="pt-PT" sz="5400" kern="1200" dirty="0"/>
        </a:p>
      </dsp:txBody>
      <dsp:txXfrm>
        <a:off x="215962" y="95"/>
        <a:ext cx="4971347" cy="1411141"/>
      </dsp:txXfrm>
    </dsp:sp>
    <dsp:sp modelId="{8EEB811C-1B4E-47CB-8ACC-F578CFF656AA}">
      <dsp:nvSpPr>
        <dsp:cNvPr id="0" name=""/>
        <dsp:cNvSpPr/>
      </dsp:nvSpPr>
      <dsp:spPr>
        <a:xfrm>
          <a:off x="2887241" y="1785382"/>
          <a:ext cx="1767671" cy="883835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kern="1200" dirty="0" smtClean="0"/>
            <a:t>Telecomunicações </a:t>
          </a:r>
          <a:endParaRPr lang="pt-PT" sz="1800" kern="1200" dirty="0"/>
        </a:p>
      </dsp:txBody>
      <dsp:txXfrm>
        <a:off x="2887241" y="1785382"/>
        <a:ext cx="1767671" cy="883835"/>
      </dsp:txXfrm>
    </dsp:sp>
    <dsp:sp modelId="{54E15FBA-F1B4-4458-8818-9F36D63B4D52}">
      <dsp:nvSpPr>
        <dsp:cNvPr id="0" name=""/>
        <dsp:cNvSpPr/>
      </dsp:nvSpPr>
      <dsp:spPr>
        <a:xfrm>
          <a:off x="748358" y="1785382"/>
          <a:ext cx="1767671" cy="883835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kern="1200" dirty="0" smtClean="0"/>
            <a:t>Segurança</a:t>
          </a:r>
          <a:endParaRPr lang="pt-PT" sz="1800" kern="1200" dirty="0"/>
        </a:p>
      </dsp:txBody>
      <dsp:txXfrm>
        <a:off x="748358" y="1785382"/>
        <a:ext cx="1767671" cy="883835"/>
      </dsp:txXfrm>
    </dsp:sp>
    <dsp:sp modelId="{B17D5DD7-6984-4D7C-95B2-0EDC6DDCA19D}">
      <dsp:nvSpPr>
        <dsp:cNvPr id="0" name=""/>
        <dsp:cNvSpPr/>
      </dsp:nvSpPr>
      <dsp:spPr>
        <a:xfrm>
          <a:off x="2887241" y="3040429"/>
          <a:ext cx="1767671" cy="883835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kern="1200" dirty="0" smtClean="0"/>
            <a:t>Educação</a:t>
          </a:r>
          <a:endParaRPr lang="pt-PT" sz="1800" kern="1200" dirty="0"/>
        </a:p>
      </dsp:txBody>
      <dsp:txXfrm>
        <a:off x="2887241" y="3040429"/>
        <a:ext cx="1767671" cy="883835"/>
      </dsp:txXfrm>
    </dsp:sp>
    <dsp:sp modelId="{1CA4099F-17F3-42BA-9AEC-195F51E6C453}">
      <dsp:nvSpPr>
        <dsp:cNvPr id="0" name=""/>
        <dsp:cNvSpPr/>
      </dsp:nvSpPr>
      <dsp:spPr>
        <a:xfrm>
          <a:off x="748358" y="3040429"/>
          <a:ext cx="1767671" cy="883835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kern="1200" dirty="0" smtClean="0"/>
            <a:t>Ciência</a:t>
          </a:r>
          <a:endParaRPr lang="pt-PT" sz="1800" kern="1200" dirty="0"/>
        </a:p>
      </dsp:txBody>
      <dsp:txXfrm>
        <a:off x="748358" y="3040429"/>
        <a:ext cx="1767671" cy="883835"/>
      </dsp:txXfrm>
    </dsp:sp>
    <dsp:sp modelId="{E522B4E0-8248-4ECB-89BC-4D5E61B9B5BD}">
      <dsp:nvSpPr>
        <dsp:cNvPr id="0" name=""/>
        <dsp:cNvSpPr/>
      </dsp:nvSpPr>
      <dsp:spPr>
        <a:xfrm>
          <a:off x="2887241" y="4295476"/>
          <a:ext cx="1767671" cy="883835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kern="1200" dirty="0" smtClean="0"/>
            <a:t>Outras…</a:t>
          </a:r>
          <a:endParaRPr lang="pt-PT" sz="1800" kern="1200" dirty="0"/>
        </a:p>
      </dsp:txBody>
      <dsp:txXfrm>
        <a:off x="2887241" y="4295476"/>
        <a:ext cx="1767671" cy="883835"/>
      </dsp:txXfrm>
    </dsp:sp>
    <dsp:sp modelId="{0153918B-1F1B-4623-9A9E-40E352FBAAC6}">
      <dsp:nvSpPr>
        <dsp:cNvPr id="0" name=""/>
        <dsp:cNvSpPr/>
      </dsp:nvSpPr>
      <dsp:spPr>
        <a:xfrm>
          <a:off x="748358" y="4295476"/>
          <a:ext cx="1767671" cy="883835"/>
        </a:xfrm>
        <a:prstGeom prst="rect">
          <a:avLst/>
        </a:prstGeom>
        <a:gradFill rotWithShape="0">
          <a:gsLst>
            <a:gs pos="0">
              <a:schemeClr val="accent5">
                <a:tint val="99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99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99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800" kern="1200" dirty="0" smtClean="0"/>
            <a:t>Saúde</a:t>
          </a:r>
          <a:endParaRPr lang="pt-PT" sz="1800" kern="1200" dirty="0"/>
        </a:p>
      </dsp:txBody>
      <dsp:txXfrm>
        <a:off x="748358" y="4295476"/>
        <a:ext cx="1767671" cy="8838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BD4B19-25DD-42E4-A5A8-54672F38CB4D}">
      <dsp:nvSpPr>
        <dsp:cNvPr id="0" name=""/>
        <dsp:cNvSpPr/>
      </dsp:nvSpPr>
      <dsp:spPr>
        <a:xfrm rot="16200000">
          <a:off x="679664" y="-679664"/>
          <a:ext cx="1797463" cy="3156792"/>
        </a:xfrm>
        <a:prstGeom prst="round1Rect">
          <a:avLst/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0472" tIns="220472" rIns="220472" bIns="220472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100" kern="1200" dirty="0" smtClean="0"/>
            <a:t>Clonagem</a:t>
          </a:r>
          <a:endParaRPr lang="pt-PT" sz="3100" kern="1200" dirty="0"/>
        </a:p>
      </dsp:txBody>
      <dsp:txXfrm rot="5400000">
        <a:off x="0" y="0"/>
        <a:ext cx="3156792" cy="1348097"/>
      </dsp:txXfrm>
    </dsp:sp>
    <dsp:sp modelId="{659B7F32-2B69-46D4-B87A-A40187C3F4F8}">
      <dsp:nvSpPr>
        <dsp:cNvPr id="0" name=""/>
        <dsp:cNvSpPr/>
      </dsp:nvSpPr>
      <dsp:spPr>
        <a:xfrm>
          <a:off x="3156792" y="0"/>
          <a:ext cx="3156792" cy="1797463"/>
        </a:xfrm>
        <a:prstGeom prst="round1Rect">
          <a:avLst/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-13333"/>
                <a:tint val="50000"/>
                <a:satMod val="300000"/>
              </a:schemeClr>
            </a:gs>
            <a:gs pos="35000">
              <a:schemeClr val="accent5">
                <a:alpha val="90000"/>
                <a:hueOff val="0"/>
                <a:satOff val="0"/>
                <a:lumOff val="0"/>
                <a:alphaOff val="-13333"/>
                <a:tint val="37000"/>
                <a:satMod val="30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-13333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0472" tIns="220472" rIns="220472" bIns="220472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100" b="0" kern="1200" dirty="0" smtClean="0"/>
            <a:t>Outras…</a:t>
          </a:r>
          <a:endParaRPr lang="pt-PT" sz="3100" b="0" kern="1200" dirty="0"/>
        </a:p>
      </dsp:txBody>
      <dsp:txXfrm>
        <a:off x="3156792" y="0"/>
        <a:ext cx="3156792" cy="1348097"/>
      </dsp:txXfrm>
    </dsp:sp>
    <dsp:sp modelId="{FF3F7141-D05E-491C-8B9B-C95E069AE916}">
      <dsp:nvSpPr>
        <dsp:cNvPr id="0" name=""/>
        <dsp:cNvSpPr/>
      </dsp:nvSpPr>
      <dsp:spPr>
        <a:xfrm rot="10800000">
          <a:off x="0" y="1797463"/>
          <a:ext cx="3156792" cy="1797463"/>
        </a:xfrm>
        <a:prstGeom prst="round1Rect">
          <a:avLst/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-26667"/>
                <a:tint val="50000"/>
                <a:satMod val="300000"/>
              </a:schemeClr>
            </a:gs>
            <a:gs pos="35000">
              <a:schemeClr val="accent5">
                <a:alpha val="90000"/>
                <a:hueOff val="0"/>
                <a:satOff val="0"/>
                <a:lumOff val="0"/>
                <a:alphaOff val="-26667"/>
                <a:tint val="37000"/>
                <a:satMod val="30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-26667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0472" tIns="220472" rIns="220472" bIns="220472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100" kern="1200" dirty="0" smtClean="0"/>
            <a:t>Registos clínicos electrónicos</a:t>
          </a:r>
          <a:endParaRPr lang="pt-PT" sz="3100" kern="1200" dirty="0"/>
        </a:p>
      </dsp:txBody>
      <dsp:txXfrm rot="10800000">
        <a:off x="0" y="2246828"/>
        <a:ext cx="3156792" cy="1348097"/>
      </dsp:txXfrm>
    </dsp:sp>
    <dsp:sp modelId="{A3B00891-CA20-468F-A1AA-61F3AE53AA5C}">
      <dsp:nvSpPr>
        <dsp:cNvPr id="0" name=""/>
        <dsp:cNvSpPr/>
      </dsp:nvSpPr>
      <dsp:spPr>
        <a:xfrm rot="5400000">
          <a:off x="3836456" y="1117798"/>
          <a:ext cx="1797463" cy="3156792"/>
        </a:xfrm>
        <a:prstGeom prst="round1Rect">
          <a:avLst/>
        </a:prstGeom>
        <a:gradFill rotWithShape="0">
          <a:gsLst>
            <a:gs pos="0">
              <a:schemeClr val="accent5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5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5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0472" tIns="220472" rIns="220472" bIns="220472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3100" b="1" kern="1200" dirty="0" smtClean="0">
              <a:solidFill>
                <a:srgbClr val="FF0000"/>
              </a:solidFill>
            </a:rPr>
            <a:t>Deficientes</a:t>
          </a:r>
          <a:endParaRPr lang="pt-PT" sz="3100" b="1" kern="1200" dirty="0">
            <a:solidFill>
              <a:srgbClr val="FF0000"/>
            </a:solidFill>
          </a:endParaRPr>
        </a:p>
      </dsp:txBody>
      <dsp:txXfrm rot="-5400000">
        <a:off x="3156792" y="2246828"/>
        <a:ext cx="3156792" cy="1348097"/>
      </dsp:txXfrm>
    </dsp:sp>
    <dsp:sp modelId="{D30865AC-2B76-4879-9DD1-05450937B3A7}">
      <dsp:nvSpPr>
        <dsp:cNvPr id="0" name=""/>
        <dsp:cNvSpPr/>
      </dsp:nvSpPr>
      <dsp:spPr>
        <a:xfrm>
          <a:off x="1899002" y="975959"/>
          <a:ext cx="2515578" cy="1643007"/>
        </a:xfrm>
        <a:prstGeom prst="roundRect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205740" tIns="205740" rIns="205740" bIns="20574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5400" kern="1200" dirty="0" smtClean="0"/>
            <a:t>Saúde</a:t>
          </a:r>
          <a:endParaRPr lang="pt-PT" sz="5400" kern="1200" dirty="0"/>
        </a:p>
      </dsp:txBody>
      <dsp:txXfrm>
        <a:off x="1979207" y="1056164"/>
        <a:ext cx="2355168" cy="14825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EB0482A2F84F86B46ADB39FD6A1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10598-EEFF-41D7-B787-34BAAF88E3BD}"/>
      </w:docPartPr>
      <w:docPartBody>
        <w:p w:rsidR="000D10EA" w:rsidRDefault="00B80863" w:rsidP="00B80863">
          <w:pPr>
            <w:pStyle w:val="54EB0482A2F84F86B46ADB39FD6A16CA"/>
          </w:pPr>
          <w:r>
            <w:rPr>
              <w:color w:val="7F7F7F" w:themeColor="text1" w:themeTint="80"/>
              <w:sz w:val="32"/>
              <w:szCs w:val="32"/>
            </w:rPr>
            <w:t>[Escolher 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0863"/>
    <w:rsid w:val="000D10EA"/>
    <w:rsid w:val="009A40F7"/>
    <w:rsid w:val="00B80863"/>
    <w:rsid w:val="00E3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0E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4EB0482A2F84F86B46ADB39FD6A16CA">
    <w:name w:val="54EB0482A2F84F86B46ADB39FD6A16CA"/>
    <w:rsid w:val="00B80863"/>
  </w:style>
  <w:style w:type="paragraph" w:customStyle="1" w:styleId="679480DA3E0648F398C59167F1707F95">
    <w:name w:val="679480DA3E0648F398C59167F1707F95"/>
    <w:rsid w:val="00B80863"/>
  </w:style>
  <w:style w:type="paragraph" w:customStyle="1" w:styleId="0BE28213A9C24C6DB07D95CFC0A2D416">
    <w:name w:val="0BE28213A9C24C6DB07D95CFC0A2D416"/>
    <w:rsid w:val="00B80863"/>
  </w:style>
  <w:style w:type="paragraph" w:customStyle="1" w:styleId="F18B03011E374129A7D6FE301B483D5B">
    <w:name w:val="F18B03011E374129A7D6FE301B483D5B"/>
    <w:rsid w:val="00B80863"/>
  </w:style>
  <w:style w:type="paragraph" w:customStyle="1" w:styleId="ACC9C20995E2474FAAC1BF67761E30E7">
    <w:name w:val="ACC9C20995E2474FAAC1BF67761E30E7"/>
    <w:rsid w:val="00B80863"/>
  </w:style>
  <w:style w:type="paragraph" w:customStyle="1" w:styleId="918017292FA947F7A7AD14B61D82D85D">
    <w:name w:val="918017292FA947F7A7AD14B61D82D85D"/>
    <w:rsid w:val="00B80863"/>
  </w:style>
  <w:style w:type="paragraph" w:customStyle="1" w:styleId="CC211591EB664C1C855834A7BA8CE80C">
    <w:name w:val="CC211591EB664C1C855834A7BA8CE80C"/>
    <w:rsid w:val="00B80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27 de Outubro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61957F-011D-46EB-9334-D9DEF00D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13</Pages>
  <Words>734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para deficientes</vt:lpstr>
    </vt:vector>
  </TitlesOfParts>
  <Company>home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para deficientes</dc:title>
  <dc:subject>Técnico Sistemas de Informática</dc:subject>
  <dc:creator>Mega Expansão</dc:creator>
  <cp:keywords/>
  <dc:description/>
  <cp:lastModifiedBy>António Ferreira</cp:lastModifiedBy>
  <cp:revision>31</cp:revision>
  <dcterms:created xsi:type="dcterms:W3CDTF">2009-09-07T21:54:00Z</dcterms:created>
  <dcterms:modified xsi:type="dcterms:W3CDTF">2014-10-27T19:46:00Z</dcterms:modified>
</cp:coreProperties>
</file>